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C8" w:rsidRDefault="008108C8" w:rsidP="00D26F05">
      <w:pPr>
        <w:spacing w:line="312" w:lineRule="auto"/>
        <w:ind w:left="57"/>
        <w:rPr>
          <w:rFonts w:ascii="NewsGotT" w:hAnsi="NewsGotT" w:cs="NewsGotT"/>
          <w:bCs/>
          <w:sz w:val="24"/>
          <w:szCs w:val="24"/>
          <w:u w:val="single"/>
        </w:rPr>
      </w:pPr>
    </w:p>
    <w:p w:rsidR="002B505A" w:rsidRPr="000E06E4" w:rsidRDefault="004E60B4" w:rsidP="00D26F05">
      <w:pPr>
        <w:spacing w:line="312" w:lineRule="auto"/>
        <w:ind w:left="57"/>
        <w:rPr>
          <w:rFonts w:ascii="NewsGotT" w:hAnsi="NewsGotT" w:cs="NewsGotT"/>
          <w:bCs/>
          <w:sz w:val="24"/>
          <w:szCs w:val="24"/>
          <w:u w:val="single"/>
        </w:rPr>
      </w:pPr>
      <w:r>
        <w:rPr>
          <w:rFonts w:ascii="NewsGotT" w:hAnsi="NewsGotT" w:cs="NewsGotT"/>
          <w:bCs/>
          <w:sz w:val="24"/>
          <w:szCs w:val="24"/>
          <w:u w:val="single"/>
        </w:rPr>
        <w:t xml:space="preserve">Neu: </w:t>
      </w:r>
      <w:proofErr w:type="spellStart"/>
      <w:r>
        <w:rPr>
          <w:rFonts w:ascii="NewsGotT" w:hAnsi="NewsGotT" w:cs="NewsGotT"/>
          <w:bCs/>
          <w:sz w:val="24"/>
          <w:szCs w:val="24"/>
          <w:u w:val="single"/>
        </w:rPr>
        <w:t>Novoferm</w:t>
      </w:r>
      <w:proofErr w:type="spellEnd"/>
      <w:r>
        <w:rPr>
          <w:rFonts w:ascii="NewsGotT" w:hAnsi="NewsGotT" w:cs="NewsGotT"/>
          <w:bCs/>
          <w:sz w:val="24"/>
          <w:szCs w:val="24"/>
          <w:u w:val="single"/>
        </w:rPr>
        <w:t xml:space="preserve"> </w:t>
      </w:r>
      <w:r w:rsidR="0074541D">
        <w:rPr>
          <w:rFonts w:ascii="NewsGotT" w:hAnsi="NewsGotT" w:cs="NewsGotT"/>
          <w:bCs/>
          <w:sz w:val="24"/>
          <w:szCs w:val="24"/>
          <w:u w:val="single"/>
        </w:rPr>
        <w:t>mit</w:t>
      </w:r>
      <w:r>
        <w:rPr>
          <w:rFonts w:ascii="NewsGotT" w:hAnsi="NewsGotT" w:cs="NewsGotT"/>
          <w:bCs/>
          <w:sz w:val="24"/>
          <w:szCs w:val="24"/>
          <w:u w:val="single"/>
        </w:rPr>
        <w:t xml:space="preserve"> farbbeschichtete</w:t>
      </w:r>
      <w:r w:rsidR="00987271">
        <w:rPr>
          <w:rFonts w:ascii="NewsGotT" w:hAnsi="NewsGotT" w:cs="NewsGotT"/>
          <w:bCs/>
          <w:sz w:val="24"/>
          <w:szCs w:val="24"/>
          <w:u w:val="single"/>
        </w:rPr>
        <w:t>m Brandschutzglas</w:t>
      </w:r>
      <w:r>
        <w:rPr>
          <w:rFonts w:ascii="NewsGotT" w:hAnsi="NewsGotT" w:cs="NewsGotT"/>
          <w:bCs/>
          <w:sz w:val="24"/>
          <w:szCs w:val="24"/>
          <w:u w:val="single"/>
        </w:rPr>
        <w:t xml:space="preserve"> </w:t>
      </w:r>
      <w:r w:rsidR="0074541D">
        <w:rPr>
          <w:rFonts w:ascii="NewsGotT" w:hAnsi="NewsGotT" w:cs="NewsGotT"/>
          <w:bCs/>
          <w:sz w:val="24"/>
          <w:szCs w:val="24"/>
          <w:u w:val="single"/>
        </w:rPr>
        <w:t>für</w:t>
      </w:r>
      <w:r>
        <w:rPr>
          <w:rFonts w:ascii="NewsGotT" w:hAnsi="NewsGotT" w:cs="NewsGotT"/>
          <w:bCs/>
          <w:sz w:val="24"/>
          <w:szCs w:val="24"/>
          <w:u w:val="single"/>
        </w:rPr>
        <w:t xml:space="preserve"> Rohrrahmentüren</w:t>
      </w:r>
    </w:p>
    <w:p w:rsidR="00D26F05" w:rsidRPr="00937E47" w:rsidRDefault="009C010B" w:rsidP="00836AC8">
      <w:pPr>
        <w:ind w:left="57"/>
        <w:rPr>
          <w:rFonts w:ascii="NewsGotT" w:hAnsi="NewsGotT"/>
          <w:b/>
          <w:sz w:val="28"/>
          <w:szCs w:val="28"/>
        </w:rPr>
      </w:pPr>
      <w:r w:rsidRPr="00937E47">
        <w:rPr>
          <w:rFonts w:ascii="NewsGotT" w:hAnsi="NewsGotT"/>
          <w:b/>
          <w:sz w:val="28"/>
          <w:szCs w:val="28"/>
        </w:rPr>
        <w:t>Farbige Oberflächenvered</w:t>
      </w:r>
      <w:r w:rsidR="001525D1">
        <w:rPr>
          <w:rFonts w:ascii="NewsGotT" w:hAnsi="NewsGotT"/>
          <w:b/>
          <w:sz w:val="28"/>
          <w:szCs w:val="28"/>
        </w:rPr>
        <w:t>e</w:t>
      </w:r>
      <w:r w:rsidRPr="00937E47">
        <w:rPr>
          <w:rFonts w:ascii="NewsGotT" w:hAnsi="NewsGotT"/>
          <w:b/>
          <w:sz w:val="28"/>
          <w:szCs w:val="28"/>
        </w:rPr>
        <w:t>lung für höchste Ansprüche</w:t>
      </w:r>
    </w:p>
    <w:p w:rsidR="00A736E8" w:rsidRPr="00D26F05" w:rsidRDefault="00A736E8" w:rsidP="00D26F05">
      <w:pPr>
        <w:spacing w:line="312" w:lineRule="auto"/>
        <w:ind w:left="57"/>
        <w:rPr>
          <w:rFonts w:ascii="NewsGotT" w:hAnsi="NewsGotT" w:cs="NewsGotT"/>
          <w:b/>
          <w:bCs/>
          <w:sz w:val="8"/>
          <w:szCs w:val="8"/>
        </w:rPr>
      </w:pPr>
    </w:p>
    <w:p w:rsidR="00967166" w:rsidRDefault="008638BB" w:rsidP="008638BB">
      <w:pPr>
        <w:spacing w:line="312" w:lineRule="auto"/>
        <w:ind w:left="57" w:right="2437"/>
        <w:jc w:val="both"/>
        <w:rPr>
          <w:rFonts w:ascii="NewsGotT" w:hAnsi="NewsGotT"/>
          <w:i/>
          <w:sz w:val="24"/>
          <w:szCs w:val="24"/>
        </w:rPr>
      </w:pPr>
      <w:r>
        <w:rPr>
          <w:rFonts w:ascii="NewsGotT" w:hAnsi="NewsGotT"/>
          <w:b/>
          <w:bCs/>
          <w:sz w:val="24"/>
          <w:szCs w:val="24"/>
        </w:rPr>
        <w:t>Werth</w:t>
      </w:r>
      <w:r w:rsidR="00821EF8" w:rsidRPr="00D26F05">
        <w:rPr>
          <w:rFonts w:ascii="NewsGotT" w:hAnsi="NewsGotT"/>
          <w:b/>
          <w:bCs/>
          <w:sz w:val="24"/>
          <w:szCs w:val="24"/>
        </w:rPr>
        <w:t xml:space="preserve">, </w:t>
      </w:r>
      <w:r>
        <w:rPr>
          <w:rFonts w:ascii="NewsGotT" w:hAnsi="NewsGotT"/>
          <w:b/>
          <w:bCs/>
          <w:sz w:val="24"/>
          <w:szCs w:val="24"/>
        </w:rPr>
        <w:t>Juli</w:t>
      </w:r>
      <w:r w:rsidR="00F354CF">
        <w:rPr>
          <w:rFonts w:ascii="NewsGotT" w:hAnsi="NewsGotT"/>
          <w:b/>
          <w:bCs/>
          <w:sz w:val="24"/>
          <w:szCs w:val="24"/>
        </w:rPr>
        <w:t xml:space="preserve"> 201</w:t>
      </w:r>
      <w:r w:rsidR="00655E41">
        <w:rPr>
          <w:rFonts w:ascii="NewsGotT" w:hAnsi="NewsGotT"/>
          <w:b/>
          <w:bCs/>
          <w:sz w:val="24"/>
          <w:szCs w:val="24"/>
        </w:rPr>
        <w:t>5</w:t>
      </w:r>
      <w:r w:rsidR="00431F09" w:rsidRPr="00D26F05">
        <w:rPr>
          <w:rFonts w:ascii="NewsGotT" w:hAnsi="NewsGotT"/>
          <w:b/>
          <w:bCs/>
          <w:sz w:val="24"/>
          <w:szCs w:val="24"/>
        </w:rPr>
        <w:t>.</w:t>
      </w:r>
      <w:r w:rsidR="00431F09" w:rsidRPr="00D26F05">
        <w:rPr>
          <w:rFonts w:ascii="NewsGotT" w:hAnsi="NewsGotT"/>
          <w:sz w:val="24"/>
          <w:szCs w:val="24"/>
        </w:rPr>
        <w:t xml:space="preserve"> </w:t>
      </w:r>
      <w:r w:rsidR="00967166" w:rsidRPr="00967166">
        <w:rPr>
          <w:rFonts w:ascii="NewsGotT" w:hAnsi="NewsGotT"/>
          <w:i/>
          <w:sz w:val="24"/>
          <w:szCs w:val="24"/>
        </w:rPr>
        <w:t xml:space="preserve">Transparente </w:t>
      </w:r>
      <w:r w:rsidR="00967166">
        <w:rPr>
          <w:rFonts w:ascii="NewsGotT" w:hAnsi="NewsGotT"/>
          <w:i/>
          <w:sz w:val="24"/>
          <w:szCs w:val="24"/>
        </w:rPr>
        <w:t>Feuer- und Rauchschutzabschlüsse mit großzügigen Glasflächen in Profilrahmenkonstruktion</w:t>
      </w:r>
      <w:r w:rsidR="00D211E7">
        <w:rPr>
          <w:rFonts w:ascii="NewsGotT" w:hAnsi="NewsGotT"/>
          <w:i/>
          <w:sz w:val="24"/>
          <w:szCs w:val="24"/>
        </w:rPr>
        <w:t>en</w:t>
      </w:r>
      <w:r w:rsidR="00967166">
        <w:rPr>
          <w:rFonts w:ascii="NewsGotT" w:hAnsi="NewsGotT"/>
          <w:i/>
          <w:sz w:val="24"/>
          <w:szCs w:val="24"/>
        </w:rPr>
        <w:t xml:space="preserve"> gehören heute zum </w:t>
      </w:r>
      <w:r w:rsidR="00DB3CDF">
        <w:rPr>
          <w:rFonts w:ascii="NewsGotT" w:hAnsi="NewsGotT"/>
          <w:i/>
          <w:sz w:val="24"/>
          <w:szCs w:val="24"/>
        </w:rPr>
        <w:t>gefragten</w:t>
      </w:r>
      <w:r w:rsidR="00400D8D">
        <w:rPr>
          <w:rFonts w:ascii="NewsGotT" w:hAnsi="NewsGotT"/>
          <w:i/>
          <w:sz w:val="24"/>
          <w:szCs w:val="24"/>
        </w:rPr>
        <w:t xml:space="preserve"> R</w:t>
      </w:r>
      <w:r w:rsidR="00937E47">
        <w:rPr>
          <w:rFonts w:ascii="NewsGotT" w:hAnsi="NewsGotT"/>
          <w:i/>
          <w:sz w:val="24"/>
          <w:szCs w:val="24"/>
        </w:rPr>
        <w:t>epertoire</w:t>
      </w:r>
      <w:r w:rsidR="00967166">
        <w:rPr>
          <w:rFonts w:ascii="NewsGotT" w:hAnsi="NewsGotT"/>
          <w:i/>
          <w:sz w:val="24"/>
          <w:szCs w:val="24"/>
        </w:rPr>
        <w:t xml:space="preserve"> einer anspruchsvollen Objektarch</w:t>
      </w:r>
      <w:r w:rsidR="00967166">
        <w:rPr>
          <w:rFonts w:ascii="NewsGotT" w:hAnsi="NewsGotT"/>
          <w:i/>
          <w:sz w:val="24"/>
          <w:szCs w:val="24"/>
        </w:rPr>
        <w:t>i</w:t>
      </w:r>
      <w:r w:rsidR="00967166">
        <w:rPr>
          <w:rFonts w:ascii="NewsGotT" w:hAnsi="NewsGotT"/>
          <w:i/>
          <w:sz w:val="24"/>
          <w:szCs w:val="24"/>
        </w:rPr>
        <w:t xml:space="preserve">tektur. </w:t>
      </w:r>
      <w:r w:rsidR="004E60B4">
        <w:rPr>
          <w:rFonts w:ascii="NewsGotT" w:hAnsi="NewsGotT"/>
          <w:i/>
          <w:sz w:val="24"/>
          <w:szCs w:val="24"/>
        </w:rPr>
        <w:t>Entsprechend</w:t>
      </w:r>
      <w:r w:rsidR="008E5C82">
        <w:rPr>
          <w:rFonts w:ascii="NewsGotT" w:hAnsi="NewsGotT"/>
          <w:i/>
          <w:sz w:val="24"/>
          <w:szCs w:val="24"/>
        </w:rPr>
        <w:t xml:space="preserve"> stei</w:t>
      </w:r>
      <w:r w:rsidR="004E60B4">
        <w:rPr>
          <w:rFonts w:ascii="NewsGotT" w:hAnsi="NewsGotT"/>
          <w:i/>
          <w:sz w:val="24"/>
          <w:szCs w:val="24"/>
        </w:rPr>
        <w:t>gt</w:t>
      </w:r>
      <w:r w:rsidR="008E5C82">
        <w:rPr>
          <w:rFonts w:ascii="NewsGotT" w:hAnsi="NewsGotT"/>
          <w:i/>
          <w:sz w:val="24"/>
          <w:szCs w:val="24"/>
        </w:rPr>
        <w:t xml:space="preserve"> die </w:t>
      </w:r>
      <w:r w:rsidR="004E60B4">
        <w:rPr>
          <w:rFonts w:ascii="NewsGotT" w:hAnsi="NewsGotT"/>
          <w:i/>
          <w:sz w:val="24"/>
          <w:szCs w:val="24"/>
        </w:rPr>
        <w:t>Nachfrage</w:t>
      </w:r>
      <w:r w:rsidR="008E5C82">
        <w:rPr>
          <w:rFonts w:ascii="NewsGotT" w:hAnsi="NewsGotT"/>
          <w:i/>
          <w:sz w:val="24"/>
          <w:szCs w:val="24"/>
        </w:rPr>
        <w:t xml:space="preserve"> </w:t>
      </w:r>
      <w:r w:rsidR="00495882">
        <w:rPr>
          <w:rFonts w:ascii="NewsGotT" w:hAnsi="NewsGotT"/>
          <w:i/>
          <w:sz w:val="24"/>
          <w:szCs w:val="24"/>
        </w:rPr>
        <w:t xml:space="preserve">nach </w:t>
      </w:r>
      <w:r w:rsidR="00A226BF">
        <w:rPr>
          <w:rFonts w:ascii="NewsGotT" w:hAnsi="NewsGotT"/>
          <w:i/>
          <w:sz w:val="24"/>
          <w:szCs w:val="24"/>
        </w:rPr>
        <w:t>vielfältigen</w:t>
      </w:r>
      <w:r w:rsidR="00CB2389">
        <w:rPr>
          <w:rFonts w:ascii="NewsGotT" w:hAnsi="NewsGotT"/>
          <w:i/>
          <w:sz w:val="24"/>
          <w:szCs w:val="24"/>
        </w:rPr>
        <w:t xml:space="preserve"> Design- und</w:t>
      </w:r>
      <w:r w:rsidR="008E5C82">
        <w:rPr>
          <w:rFonts w:ascii="NewsGotT" w:hAnsi="NewsGotT"/>
          <w:i/>
          <w:sz w:val="24"/>
          <w:szCs w:val="24"/>
        </w:rPr>
        <w:t xml:space="preserve"> </w:t>
      </w:r>
      <w:r w:rsidR="00A226BF">
        <w:rPr>
          <w:rFonts w:ascii="NewsGotT" w:hAnsi="NewsGotT"/>
          <w:i/>
          <w:sz w:val="24"/>
          <w:szCs w:val="24"/>
        </w:rPr>
        <w:t>Individualisierungs</w:t>
      </w:r>
      <w:r w:rsidR="004E60B4">
        <w:rPr>
          <w:rFonts w:ascii="NewsGotT" w:hAnsi="NewsGotT"/>
          <w:i/>
          <w:sz w:val="24"/>
          <w:szCs w:val="24"/>
        </w:rPr>
        <w:t>möglichkeiten.</w:t>
      </w:r>
      <w:r w:rsidR="009C010B">
        <w:rPr>
          <w:rFonts w:ascii="NewsGotT" w:hAnsi="NewsGotT"/>
          <w:i/>
          <w:sz w:val="24"/>
          <w:szCs w:val="24"/>
        </w:rPr>
        <w:t xml:space="preserve"> </w:t>
      </w:r>
      <w:r w:rsidR="00153D0E">
        <w:rPr>
          <w:rFonts w:ascii="NewsGotT" w:hAnsi="NewsGotT"/>
          <w:i/>
          <w:sz w:val="24"/>
          <w:szCs w:val="24"/>
        </w:rPr>
        <w:t>Für diese</w:t>
      </w:r>
      <w:r w:rsidR="00CB2389">
        <w:rPr>
          <w:rFonts w:ascii="NewsGotT" w:hAnsi="NewsGotT"/>
          <w:i/>
          <w:sz w:val="24"/>
          <w:szCs w:val="24"/>
        </w:rPr>
        <w:t xml:space="preserve"> hochwertige Glasa</w:t>
      </w:r>
      <w:r w:rsidR="00CB2389">
        <w:rPr>
          <w:rFonts w:ascii="NewsGotT" w:hAnsi="NewsGotT"/>
          <w:i/>
          <w:sz w:val="24"/>
          <w:szCs w:val="24"/>
        </w:rPr>
        <w:t>r</w:t>
      </w:r>
      <w:r w:rsidR="00CB2389">
        <w:rPr>
          <w:rFonts w:ascii="NewsGotT" w:hAnsi="NewsGotT"/>
          <w:i/>
          <w:sz w:val="24"/>
          <w:szCs w:val="24"/>
        </w:rPr>
        <w:t xml:space="preserve">chitektur bietet </w:t>
      </w:r>
      <w:proofErr w:type="spellStart"/>
      <w:r w:rsidR="009C010B">
        <w:rPr>
          <w:rFonts w:ascii="NewsGotT" w:hAnsi="NewsGotT"/>
          <w:i/>
          <w:sz w:val="24"/>
          <w:szCs w:val="24"/>
        </w:rPr>
        <w:t>No</w:t>
      </w:r>
      <w:r w:rsidR="00937E47">
        <w:rPr>
          <w:rFonts w:ascii="NewsGotT" w:hAnsi="NewsGotT"/>
          <w:i/>
          <w:sz w:val="24"/>
          <w:szCs w:val="24"/>
        </w:rPr>
        <w:t>voferm</w:t>
      </w:r>
      <w:proofErr w:type="spellEnd"/>
      <w:r w:rsidR="00937E47">
        <w:rPr>
          <w:rFonts w:ascii="NewsGotT" w:hAnsi="NewsGotT"/>
          <w:i/>
          <w:sz w:val="24"/>
          <w:szCs w:val="24"/>
        </w:rPr>
        <w:t xml:space="preserve"> </w:t>
      </w:r>
      <w:r w:rsidR="00CB2389">
        <w:rPr>
          <w:rFonts w:ascii="NewsGotT" w:hAnsi="NewsGotT"/>
          <w:i/>
          <w:sz w:val="24"/>
          <w:szCs w:val="24"/>
        </w:rPr>
        <w:t xml:space="preserve">jetzt ganz neu </w:t>
      </w:r>
      <w:r w:rsidR="000F176F">
        <w:rPr>
          <w:rFonts w:ascii="NewsGotT" w:hAnsi="NewsGotT"/>
          <w:i/>
          <w:sz w:val="24"/>
          <w:szCs w:val="24"/>
        </w:rPr>
        <w:t xml:space="preserve">auch </w:t>
      </w:r>
      <w:r w:rsidR="00153D0E">
        <w:rPr>
          <w:rFonts w:ascii="NewsGotT" w:hAnsi="NewsGotT"/>
          <w:i/>
          <w:sz w:val="24"/>
          <w:szCs w:val="24"/>
        </w:rPr>
        <w:t xml:space="preserve">Brandschutzglas </w:t>
      </w:r>
      <w:r w:rsidR="00B068E2">
        <w:rPr>
          <w:rFonts w:ascii="NewsGotT" w:hAnsi="NewsGotT"/>
          <w:i/>
          <w:sz w:val="24"/>
          <w:szCs w:val="24"/>
        </w:rPr>
        <w:t>in Kombination mit</w:t>
      </w:r>
      <w:r w:rsidR="00153D0E">
        <w:rPr>
          <w:rFonts w:ascii="NewsGotT" w:hAnsi="NewsGotT"/>
          <w:i/>
          <w:sz w:val="24"/>
          <w:szCs w:val="24"/>
        </w:rPr>
        <w:t xml:space="preserve"> designten Oberfläche</w:t>
      </w:r>
      <w:r w:rsidR="00732420">
        <w:rPr>
          <w:rFonts w:ascii="NewsGotT" w:hAnsi="NewsGotT"/>
          <w:i/>
          <w:sz w:val="24"/>
          <w:szCs w:val="24"/>
        </w:rPr>
        <w:t>n</w:t>
      </w:r>
      <w:r w:rsidR="00DB3CDF">
        <w:rPr>
          <w:rFonts w:ascii="NewsGotT" w:hAnsi="NewsGotT"/>
          <w:i/>
          <w:sz w:val="24"/>
          <w:szCs w:val="24"/>
        </w:rPr>
        <w:t>.</w:t>
      </w:r>
      <w:r w:rsidR="00153D0E">
        <w:rPr>
          <w:rFonts w:ascii="NewsGotT" w:hAnsi="NewsGotT"/>
          <w:i/>
          <w:sz w:val="24"/>
          <w:szCs w:val="24"/>
        </w:rPr>
        <w:t xml:space="preserve"> </w:t>
      </w:r>
      <w:r w:rsidR="00B11ED5" w:rsidRPr="00732420">
        <w:rPr>
          <w:rFonts w:ascii="NewsGotT" w:hAnsi="NewsGotT"/>
          <w:i/>
          <w:sz w:val="24"/>
          <w:szCs w:val="24"/>
        </w:rPr>
        <w:t>Das</w:t>
      </w:r>
      <w:r w:rsidR="000F176F" w:rsidRPr="00732420">
        <w:rPr>
          <w:rFonts w:ascii="NewsGotT" w:hAnsi="NewsGotT"/>
          <w:i/>
          <w:sz w:val="24"/>
          <w:szCs w:val="24"/>
        </w:rPr>
        <w:t xml:space="preserve"> eröffnet </w:t>
      </w:r>
      <w:r w:rsidR="00400D8D" w:rsidRPr="00732420">
        <w:rPr>
          <w:rFonts w:ascii="NewsGotT" w:hAnsi="NewsGotT"/>
          <w:i/>
          <w:sz w:val="24"/>
          <w:szCs w:val="24"/>
        </w:rPr>
        <w:t>vielfältige Spielräume für</w:t>
      </w:r>
      <w:r w:rsidR="00CB2389" w:rsidRPr="00732420">
        <w:rPr>
          <w:rFonts w:ascii="NewsGotT" w:hAnsi="NewsGotT"/>
          <w:i/>
          <w:sz w:val="24"/>
          <w:szCs w:val="24"/>
        </w:rPr>
        <w:t xml:space="preserve"> kreative </w:t>
      </w:r>
      <w:r w:rsidR="00732420" w:rsidRPr="00732420">
        <w:rPr>
          <w:rFonts w:ascii="NewsGotT" w:hAnsi="NewsGotT"/>
          <w:i/>
          <w:sz w:val="24"/>
          <w:szCs w:val="24"/>
        </w:rPr>
        <w:t>G</w:t>
      </w:r>
      <w:r w:rsidR="00CB2389" w:rsidRPr="00732420">
        <w:rPr>
          <w:rFonts w:ascii="NewsGotT" w:hAnsi="NewsGotT"/>
          <w:i/>
          <w:sz w:val="24"/>
          <w:szCs w:val="24"/>
        </w:rPr>
        <w:t xml:space="preserve">estaltungen und </w:t>
      </w:r>
      <w:r w:rsidR="00383F1F" w:rsidRPr="00732420">
        <w:rPr>
          <w:rFonts w:ascii="NewsGotT" w:hAnsi="NewsGotT"/>
          <w:i/>
          <w:sz w:val="24"/>
          <w:szCs w:val="24"/>
        </w:rPr>
        <w:t>ausgefallene visuelle Effe</w:t>
      </w:r>
      <w:r w:rsidR="00383F1F" w:rsidRPr="00732420">
        <w:rPr>
          <w:rFonts w:ascii="NewsGotT" w:hAnsi="NewsGotT"/>
          <w:i/>
          <w:sz w:val="24"/>
          <w:szCs w:val="24"/>
        </w:rPr>
        <w:t>k</w:t>
      </w:r>
      <w:r w:rsidR="000F176F" w:rsidRPr="00732420">
        <w:rPr>
          <w:rFonts w:ascii="NewsGotT" w:hAnsi="NewsGotT"/>
          <w:i/>
          <w:sz w:val="24"/>
          <w:szCs w:val="24"/>
        </w:rPr>
        <w:t xml:space="preserve">te bis hin zu </w:t>
      </w:r>
      <w:r w:rsidR="0074541D" w:rsidRPr="00732420">
        <w:rPr>
          <w:rFonts w:ascii="NewsGotT" w:hAnsi="NewsGotT"/>
          <w:i/>
          <w:sz w:val="24"/>
          <w:szCs w:val="24"/>
        </w:rPr>
        <w:t>ganzheitliche</w:t>
      </w:r>
      <w:r w:rsidR="000F176F" w:rsidRPr="00732420">
        <w:rPr>
          <w:rFonts w:ascii="NewsGotT" w:hAnsi="NewsGotT"/>
          <w:i/>
          <w:sz w:val="24"/>
          <w:szCs w:val="24"/>
        </w:rPr>
        <w:t>n</w:t>
      </w:r>
      <w:r w:rsidR="0074541D" w:rsidRPr="00732420">
        <w:rPr>
          <w:rFonts w:ascii="NewsGotT" w:hAnsi="NewsGotT"/>
          <w:i/>
          <w:sz w:val="24"/>
          <w:szCs w:val="24"/>
        </w:rPr>
        <w:t xml:space="preserve"> Raumgestaltungen wie aus einem Guss</w:t>
      </w:r>
      <w:r w:rsidR="000F176F" w:rsidRPr="00732420">
        <w:rPr>
          <w:rFonts w:ascii="NewsGotT" w:hAnsi="NewsGotT"/>
          <w:i/>
          <w:sz w:val="24"/>
          <w:szCs w:val="24"/>
        </w:rPr>
        <w:t>.</w:t>
      </w:r>
    </w:p>
    <w:p w:rsidR="00383F1F" w:rsidRDefault="00383F1F" w:rsidP="008638BB">
      <w:pPr>
        <w:spacing w:line="312" w:lineRule="auto"/>
        <w:ind w:left="57" w:right="2437"/>
        <w:jc w:val="both"/>
        <w:rPr>
          <w:rFonts w:ascii="NewsGotT" w:hAnsi="NewsGotT"/>
          <w:sz w:val="24"/>
          <w:szCs w:val="24"/>
        </w:rPr>
      </w:pPr>
    </w:p>
    <w:p w:rsidR="00B117C7" w:rsidRDefault="00D75821" w:rsidP="008638BB">
      <w:pPr>
        <w:spacing w:line="312" w:lineRule="auto"/>
        <w:ind w:left="57" w:right="2437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Brandschutzanforderungen werden dann am besten erfüllt, wenn die dafür vorgesehenen baulichen Konstruktionen in ihrer Gestaltung a</w:t>
      </w:r>
      <w:r>
        <w:rPr>
          <w:rFonts w:ascii="NewsGotT" w:hAnsi="NewsGotT"/>
          <w:sz w:val="24"/>
          <w:szCs w:val="24"/>
        </w:rPr>
        <w:t>n</w:t>
      </w:r>
      <w:r>
        <w:rPr>
          <w:rFonts w:ascii="NewsGotT" w:hAnsi="NewsGotT"/>
          <w:sz w:val="24"/>
          <w:szCs w:val="24"/>
        </w:rPr>
        <w:t xml:space="preserve">sprechend </w:t>
      </w:r>
      <w:r w:rsidR="00C772A3">
        <w:rPr>
          <w:rFonts w:ascii="NewsGotT" w:hAnsi="NewsGotT"/>
          <w:sz w:val="24"/>
          <w:szCs w:val="24"/>
        </w:rPr>
        <w:t xml:space="preserve">und in ihren konstruktiven Möglichkeiten </w:t>
      </w:r>
      <w:r>
        <w:rPr>
          <w:rFonts w:ascii="NewsGotT" w:hAnsi="NewsGotT"/>
          <w:sz w:val="24"/>
          <w:szCs w:val="24"/>
        </w:rPr>
        <w:t xml:space="preserve">vielfältig sind. </w:t>
      </w:r>
      <w:proofErr w:type="spellStart"/>
      <w:r w:rsidR="00937E47" w:rsidRPr="00937E47">
        <w:rPr>
          <w:rFonts w:ascii="NewsGotT" w:hAnsi="NewsGotT"/>
          <w:sz w:val="24"/>
          <w:szCs w:val="24"/>
        </w:rPr>
        <w:t>Novoferm</w:t>
      </w:r>
      <w:proofErr w:type="spellEnd"/>
      <w:r w:rsidR="00937E47" w:rsidRPr="00937E47">
        <w:rPr>
          <w:rFonts w:ascii="NewsGotT" w:hAnsi="NewsGotT"/>
          <w:sz w:val="24"/>
          <w:szCs w:val="24"/>
        </w:rPr>
        <w:t xml:space="preserve">, einer der </w:t>
      </w:r>
      <w:r w:rsidR="00C772A3">
        <w:rPr>
          <w:rFonts w:ascii="NewsGotT" w:hAnsi="NewsGotT"/>
          <w:sz w:val="24"/>
          <w:szCs w:val="24"/>
        </w:rPr>
        <w:t>führenden</w:t>
      </w:r>
      <w:r w:rsidR="00937E47" w:rsidRPr="00937E47">
        <w:rPr>
          <w:rFonts w:ascii="NewsGotT" w:hAnsi="NewsGotT"/>
          <w:sz w:val="24"/>
          <w:szCs w:val="24"/>
        </w:rPr>
        <w:t>, europäischen Systemanbieter von Türen, Toren, Zargen und Antrieben</w:t>
      </w:r>
      <w:r w:rsidR="001525D1">
        <w:rPr>
          <w:rFonts w:ascii="NewsGotT" w:hAnsi="NewsGotT"/>
          <w:sz w:val="24"/>
          <w:szCs w:val="24"/>
        </w:rPr>
        <w:t>,</w:t>
      </w:r>
      <w:r>
        <w:rPr>
          <w:rFonts w:ascii="NewsGotT" w:hAnsi="NewsGotT"/>
          <w:sz w:val="24"/>
          <w:szCs w:val="24"/>
        </w:rPr>
        <w:t xml:space="preserve"> bietet für den Ob</w:t>
      </w:r>
      <w:r w:rsidR="00732420">
        <w:rPr>
          <w:rFonts w:ascii="NewsGotT" w:hAnsi="NewsGotT"/>
          <w:sz w:val="24"/>
          <w:szCs w:val="24"/>
        </w:rPr>
        <w:t>jektbau ein breit aufgestelltes und</w:t>
      </w:r>
      <w:r>
        <w:rPr>
          <w:rFonts w:ascii="NewsGotT" w:hAnsi="NewsGotT"/>
          <w:sz w:val="24"/>
          <w:szCs w:val="24"/>
        </w:rPr>
        <w:t xml:space="preserve"> </w:t>
      </w:r>
      <w:r w:rsidR="00B825D3">
        <w:rPr>
          <w:rFonts w:ascii="NewsGotT" w:hAnsi="NewsGotT"/>
          <w:sz w:val="24"/>
          <w:szCs w:val="24"/>
        </w:rPr>
        <w:t>vielfach</w:t>
      </w:r>
      <w:r>
        <w:rPr>
          <w:rFonts w:ascii="NewsGotT" w:hAnsi="NewsGotT"/>
          <w:sz w:val="24"/>
          <w:szCs w:val="24"/>
        </w:rPr>
        <w:t xml:space="preserve"> erprobtes System an Brandschutzl</w:t>
      </w:r>
      <w:r>
        <w:rPr>
          <w:rFonts w:ascii="NewsGotT" w:hAnsi="NewsGotT"/>
          <w:sz w:val="24"/>
          <w:szCs w:val="24"/>
        </w:rPr>
        <w:t>ö</w:t>
      </w:r>
      <w:r>
        <w:rPr>
          <w:rFonts w:ascii="NewsGotT" w:hAnsi="NewsGotT"/>
          <w:sz w:val="24"/>
          <w:szCs w:val="24"/>
        </w:rPr>
        <w:t>sungen aus Stahl und Aluminium mit individuell aufeinander abg</w:t>
      </w:r>
      <w:r>
        <w:rPr>
          <w:rFonts w:ascii="NewsGotT" w:hAnsi="NewsGotT"/>
          <w:sz w:val="24"/>
          <w:szCs w:val="24"/>
        </w:rPr>
        <w:t>e</w:t>
      </w:r>
      <w:r>
        <w:rPr>
          <w:rFonts w:ascii="NewsGotT" w:hAnsi="NewsGotT"/>
          <w:sz w:val="24"/>
          <w:szCs w:val="24"/>
        </w:rPr>
        <w:t xml:space="preserve">stimmten </w:t>
      </w:r>
      <w:r w:rsidR="009F6B62">
        <w:rPr>
          <w:rFonts w:ascii="NewsGotT" w:hAnsi="NewsGotT"/>
          <w:sz w:val="24"/>
          <w:szCs w:val="24"/>
        </w:rPr>
        <w:t>Designelementen.</w:t>
      </w:r>
      <w:r>
        <w:rPr>
          <w:rFonts w:ascii="NewsGotT" w:hAnsi="NewsGotT"/>
          <w:sz w:val="24"/>
          <w:szCs w:val="24"/>
        </w:rPr>
        <w:t xml:space="preserve"> </w:t>
      </w:r>
      <w:r w:rsidR="004A22B9">
        <w:rPr>
          <w:rFonts w:ascii="NewsGotT" w:hAnsi="NewsGotT"/>
          <w:sz w:val="24"/>
          <w:szCs w:val="24"/>
        </w:rPr>
        <w:t>F</w:t>
      </w:r>
      <w:r w:rsidR="00495882">
        <w:rPr>
          <w:rFonts w:ascii="NewsGotT" w:hAnsi="NewsGotT"/>
          <w:sz w:val="24"/>
          <w:szCs w:val="24"/>
        </w:rPr>
        <w:t>ür jede Anforderung die richtige L</w:t>
      </w:r>
      <w:r w:rsidR="00495882">
        <w:rPr>
          <w:rFonts w:ascii="NewsGotT" w:hAnsi="NewsGotT"/>
          <w:sz w:val="24"/>
          <w:szCs w:val="24"/>
        </w:rPr>
        <w:t>ö</w:t>
      </w:r>
      <w:r w:rsidR="00495882">
        <w:rPr>
          <w:rFonts w:ascii="NewsGotT" w:hAnsi="NewsGotT"/>
          <w:sz w:val="24"/>
          <w:szCs w:val="24"/>
        </w:rPr>
        <w:t xml:space="preserve">sung. </w:t>
      </w:r>
      <w:r w:rsidR="009F6B62">
        <w:rPr>
          <w:rFonts w:ascii="NewsGotT" w:hAnsi="NewsGotT"/>
          <w:sz w:val="24"/>
          <w:szCs w:val="24"/>
        </w:rPr>
        <w:t xml:space="preserve">Ganz neu im Programm </w:t>
      </w:r>
      <w:r w:rsidR="002E269A">
        <w:rPr>
          <w:rFonts w:ascii="NewsGotT" w:hAnsi="NewsGotT"/>
          <w:sz w:val="24"/>
          <w:szCs w:val="24"/>
        </w:rPr>
        <w:t>der</w:t>
      </w:r>
      <w:r w:rsidR="009F6B62">
        <w:rPr>
          <w:rFonts w:ascii="NewsGotT" w:hAnsi="NewsGotT"/>
          <w:sz w:val="24"/>
          <w:szCs w:val="24"/>
        </w:rPr>
        <w:t xml:space="preserve"> Rohrrahmentüren</w:t>
      </w:r>
      <w:r w:rsidR="00495882">
        <w:rPr>
          <w:rFonts w:ascii="NewsGotT" w:hAnsi="NewsGotT"/>
          <w:sz w:val="24"/>
          <w:szCs w:val="24"/>
        </w:rPr>
        <w:t xml:space="preserve"> gibt es jetzt </w:t>
      </w:r>
      <w:r w:rsidR="004A22B9">
        <w:rPr>
          <w:rFonts w:ascii="NewsGotT" w:hAnsi="NewsGotT"/>
          <w:sz w:val="24"/>
          <w:szCs w:val="24"/>
        </w:rPr>
        <w:t>auch farbige</w:t>
      </w:r>
      <w:r w:rsidR="00495882">
        <w:rPr>
          <w:rFonts w:ascii="NewsGotT" w:hAnsi="NewsGotT"/>
          <w:sz w:val="24"/>
          <w:szCs w:val="24"/>
        </w:rPr>
        <w:t xml:space="preserve"> Oberflächenvered</w:t>
      </w:r>
      <w:r w:rsidR="00CD48BA">
        <w:rPr>
          <w:rFonts w:ascii="NewsGotT" w:hAnsi="NewsGotT"/>
          <w:sz w:val="24"/>
          <w:szCs w:val="24"/>
        </w:rPr>
        <w:t>e</w:t>
      </w:r>
      <w:r w:rsidR="00495882">
        <w:rPr>
          <w:rFonts w:ascii="NewsGotT" w:hAnsi="NewsGotT"/>
          <w:sz w:val="24"/>
          <w:szCs w:val="24"/>
        </w:rPr>
        <w:t>lung</w:t>
      </w:r>
      <w:r w:rsidR="004A22B9">
        <w:rPr>
          <w:rFonts w:ascii="NewsGotT" w:hAnsi="NewsGotT"/>
          <w:sz w:val="24"/>
          <w:szCs w:val="24"/>
        </w:rPr>
        <w:t>en</w:t>
      </w:r>
      <w:r w:rsidR="00495882">
        <w:rPr>
          <w:rFonts w:ascii="NewsGotT" w:hAnsi="NewsGotT"/>
          <w:sz w:val="24"/>
          <w:szCs w:val="24"/>
        </w:rPr>
        <w:t xml:space="preserve"> </w:t>
      </w:r>
      <w:r w:rsidR="0079623F">
        <w:rPr>
          <w:rFonts w:ascii="NewsGotT" w:hAnsi="NewsGotT"/>
          <w:sz w:val="24"/>
          <w:szCs w:val="24"/>
        </w:rPr>
        <w:t>in Kombination mit</w:t>
      </w:r>
      <w:r w:rsidR="00495882">
        <w:rPr>
          <w:rFonts w:ascii="NewsGotT" w:hAnsi="NewsGotT"/>
          <w:sz w:val="24"/>
          <w:szCs w:val="24"/>
        </w:rPr>
        <w:t xml:space="preserve"> Brandschut</w:t>
      </w:r>
      <w:r w:rsidR="00495882">
        <w:rPr>
          <w:rFonts w:ascii="NewsGotT" w:hAnsi="NewsGotT"/>
          <w:sz w:val="24"/>
          <w:szCs w:val="24"/>
        </w:rPr>
        <w:t>z</w:t>
      </w:r>
      <w:r w:rsidR="00495882">
        <w:rPr>
          <w:rFonts w:ascii="NewsGotT" w:hAnsi="NewsGotT"/>
          <w:sz w:val="24"/>
          <w:szCs w:val="24"/>
        </w:rPr>
        <w:t>gläsern</w:t>
      </w:r>
      <w:r w:rsidR="00D211E7">
        <w:rPr>
          <w:rFonts w:ascii="NewsGotT" w:hAnsi="NewsGotT"/>
          <w:sz w:val="24"/>
          <w:szCs w:val="24"/>
        </w:rPr>
        <w:t>.</w:t>
      </w:r>
      <w:r w:rsidR="00B068E2">
        <w:rPr>
          <w:rFonts w:ascii="NewsGotT" w:hAnsi="NewsGotT"/>
          <w:sz w:val="24"/>
          <w:szCs w:val="24"/>
        </w:rPr>
        <w:t xml:space="preserve"> </w:t>
      </w:r>
      <w:r w:rsidR="00D211E7">
        <w:rPr>
          <w:rFonts w:ascii="NewsGotT" w:hAnsi="NewsGotT"/>
          <w:sz w:val="24"/>
          <w:szCs w:val="24"/>
        </w:rPr>
        <w:t>I</w:t>
      </w:r>
      <w:r w:rsidR="0079623F">
        <w:rPr>
          <w:rFonts w:ascii="NewsGotT" w:hAnsi="NewsGotT"/>
          <w:sz w:val="24"/>
          <w:szCs w:val="24"/>
        </w:rPr>
        <w:t>n</w:t>
      </w:r>
      <w:r w:rsidR="00B068E2">
        <w:rPr>
          <w:rFonts w:ascii="NewsGotT" w:hAnsi="NewsGotT"/>
          <w:sz w:val="24"/>
          <w:szCs w:val="24"/>
        </w:rPr>
        <w:t xml:space="preserve"> hoher Brillanz und exzellenter optischer Qualität.</w:t>
      </w:r>
      <w:r w:rsidR="0074373B">
        <w:rPr>
          <w:rFonts w:ascii="NewsGotT" w:hAnsi="NewsGotT"/>
          <w:sz w:val="24"/>
          <w:szCs w:val="24"/>
        </w:rPr>
        <w:t xml:space="preserve"> </w:t>
      </w:r>
      <w:r w:rsidR="0079623F">
        <w:rPr>
          <w:rFonts w:ascii="NewsGotT" w:hAnsi="NewsGotT"/>
          <w:sz w:val="24"/>
          <w:szCs w:val="24"/>
        </w:rPr>
        <w:t>Verfü</w:t>
      </w:r>
      <w:r w:rsidR="0079623F">
        <w:rPr>
          <w:rFonts w:ascii="NewsGotT" w:hAnsi="NewsGotT"/>
          <w:sz w:val="24"/>
          <w:szCs w:val="24"/>
        </w:rPr>
        <w:t>g</w:t>
      </w:r>
      <w:r w:rsidR="0079623F">
        <w:rPr>
          <w:rFonts w:ascii="NewsGotT" w:hAnsi="NewsGotT"/>
          <w:sz w:val="24"/>
          <w:szCs w:val="24"/>
        </w:rPr>
        <w:t>bar ist das farbbeschichtete Glas in allen</w:t>
      </w:r>
      <w:r w:rsidR="0074373B">
        <w:rPr>
          <w:rFonts w:ascii="NewsGotT" w:hAnsi="NewsGotT"/>
          <w:sz w:val="24"/>
          <w:szCs w:val="24"/>
        </w:rPr>
        <w:t xml:space="preserve"> Farb</w:t>
      </w:r>
      <w:r w:rsidR="002E269A">
        <w:rPr>
          <w:rFonts w:ascii="NewsGotT" w:hAnsi="NewsGotT"/>
          <w:sz w:val="24"/>
          <w:szCs w:val="24"/>
        </w:rPr>
        <w:t>en</w:t>
      </w:r>
      <w:r w:rsidR="0074373B" w:rsidRPr="0074373B">
        <w:rPr>
          <w:rFonts w:ascii="NewsGotT" w:hAnsi="NewsGotT"/>
          <w:sz w:val="24"/>
          <w:szCs w:val="24"/>
        </w:rPr>
        <w:t xml:space="preserve"> nach RAL und NCS</w:t>
      </w:r>
      <w:r w:rsidR="00A42522" w:rsidRPr="0074373B">
        <w:rPr>
          <w:rFonts w:ascii="NewsGotT" w:hAnsi="NewsGotT"/>
          <w:sz w:val="24"/>
          <w:szCs w:val="24"/>
        </w:rPr>
        <w:t>.</w:t>
      </w:r>
      <w:r w:rsidR="00A42522">
        <w:rPr>
          <w:rFonts w:ascii="NewsGotT" w:hAnsi="NewsGotT"/>
          <w:sz w:val="24"/>
          <w:szCs w:val="24"/>
        </w:rPr>
        <w:t xml:space="preserve"> </w:t>
      </w:r>
      <w:r w:rsidR="00B67687">
        <w:rPr>
          <w:rFonts w:ascii="NewsGotT" w:hAnsi="NewsGotT"/>
          <w:sz w:val="24"/>
          <w:szCs w:val="24"/>
        </w:rPr>
        <w:t>Auch</w:t>
      </w:r>
      <w:r w:rsidR="00B117C7">
        <w:rPr>
          <w:rFonts w:ascii="NewsGotT" w:hAnsi="NewsGotT"/>
          <w:sz w:val="24"/>
          <w:szCs w:val="24"/>
        </w:rPr>
        <w:t xml:space="preserve"> einheitliche Farbtönungen von </w:t>
      </w:r>
      <w:r w:rsidR="00DB3CDF">
        <w:rPr>
          <w:rFonts w:ascii="NewsGotT" w:hAnsi="NewsGotT"/>
          <w:sz w:val="24"/>
          <w:szCs w:val="24"/>
        </w:rPr>
        <w:t>Rohrrahmenp</w:t>
      </w:r>
      <w:r w:rsidR="00B117C7">
        <w:rPr>
          <w:rFonts w:ascii="NewsGotT" w:hAnsi="NewsGotT"/>
          <w:sz w:val="24"/>
          <w:szCs w:val="24"/>
        </w:rPr>
        <w:t xml:space="preserve">rofil und Glas bis hin zu </w:t>
      </w:r>
      <w:r w:rsidR="00DB3CDF">
        <w:rPr>
          <w:rFonts w:ascii="NewsGotT" w:hAnsi="NewsGotT"/>
          <w:sz w:val="24"/>
          <w:szCs w:val="24"/>
        </w:rPr>
        <w:t xml:space="preserve">Siebdruck mit </w:t>
      </w:r>
      <w:r w:rsidR="00B117C7">
        <w:rPr>
          <w:rFonts w:ascii="NewsGotT" w:hAnsi="NewsGotT"/>
          <w:sz w:val="24"/>
          <w:szCs w:val="24"/>
        </w:rPr>
        <w:t xml:space="preserve">Beschriftungen, Firmenlogos etc. sind dauerhaft möglich. </w:t>
      </w:r>
      <w:r w:rsidR="00B67687">
        <w:rPr>
          <w:rFonts w:ascii="NewsGotT" w:hAnsi="NewsGotT"/>
          <w:sz w:val="24"/>
          <w:szCs w:val="24"/>
        </w:rPr>
        <w:t>Besonders attraktiv</w:t>
      </w:r>
      <w:r w:rsidR="001525D1">
        <w:rPr>
          <w:rFonts w:ascii="NewsGotT" w:hAnsi="NewsGotT"/>
          <w:sz w:val="24"/>
          <w:szCs w:val="24"/>
        </w:rPr>
        <w:t>:</w:t>
      </w:r>
      <w:r w:rsidR="0074373B">
        <w:rPr>
          <w:rFonts w:ascii="NewsGotT" w:hAnsi="NewsGotT"/>
          <w:sz w:val="24"/>
          <w:szCs w:val="24"/>
        </w:rPr>
        <w:t xml:space="preserve"> </w:t>
      </w:r>
      <w:r w:rsidR="001525D1">
        <w:rPr>
          <w:rFonts w:ascii="NewsGotT" w:hAnsi="NewsGotT"/>
          <w:sz w:val="24"/>
          <w:szCs w:val="24"/>
        </w:rPr>
        <w:t>D</w:t>
      </w:r>
      <w:r w:rsidR="0074373B">
        <w:rPr>
          <w:rFonts w:ascii="NewsGotT" w:hAnsi="NewsGotT"/>
          <w:sz w:val="24"/>
          <w:szCs w:val="24"/>
        </w:rPr>
        <w:t xml:space="preserve">ie Durchlässigkeit der Lackierung </w:t>
      </w:r>
      <w:r w:rsidR="00B117C7">
        <w:rPr>
          <w:rFonts w:ascii="NewsGotT" w:hAnsi="NewsGotT"/>
          <w:sz w:val="24"/>
          <w:szCs w:val="24"/>
        </w:rPr>
        <w:t xml:space="preserve">kann </w:t>
      </w:r>
      <w:r w:rsidR="0074373B">
        <w:rPr>
          <w:rFonts w:ascii="NewsGotT" w:hAnsi="NewsGotT"/>
          <w:sz w:val="24"/>
          <w:szCs w:val="24"/>
        </w:rPr>
        <w:t>individuell bestimmt</w:t>
      </w:r>
      <w:r w:rsidR="00B117C7">
        <w:rPr>
          <w:rFonts w:ascii="NewsGotT" w:hAnsi="NewsGotT"/>
          <w:sz w:val="24"/>
          <w:szCs w:val="24"/>
        </w:rPr>
        <w:t xml:space="preserve"> werden,</w:t>
      </w:r>
      <w:r w:rsidR="0074373B">
        <w:rPr>
          <w:rFonts w:ascii="NewsGotT" w:hAnsi="NewsGotT"/>
          <w:sz w:val="24"/>
          <w:szCs w:val="24"/>
        </w:rPr>
        <w:t xml:space="preserve"> um eine deckende, blickdichte oder lichtdurchlässige Veredelung des Glases zu erzie</w:t>
      </w:r>
      <w:r w:rsidR="00B117C7">
        <w:rPr>
          <w:rFonts w:ascii="NewsGotT" w:hAnsi="NewsGotT"/>
          <w:sz w:val="24"/>
          <w:szCs w:val="24"/>
        </w:rPr>
        <w:t>len.</w:t>
      </w:r>
      <w:r w:rsidR="0074373B">
        <w:rPr>
          <w:rFonts w:ascii="NewsGotT" w:hAnsi="NewsGotT"/>
          <w:sz w:val="24"/>
          <w:szCs w:val="24"/>
        </w:rPr>
        <w:t xml:space="preserve"> </w:t>
      </w:r>
      <w:r w:rsidR="00B117C7">
        <w:rPr>
          <w:rFonts w:ascii="NewsGotT" w:hAnsi="NewsGotT"/>
          <w:sz w:val="24"/>
          <w:szCs w:val="24"/>
        </w:rPr>
        <w:t xml:space="preserve">Ganz nach Wunsch und kreativer Idee entsteht </w:t>
      </w:r>
      <w:r w:rsidR="00DB3CDF">
        <w:rPr>
          <w:rFonts w:ascii="NewsGotT" w:hAnsi="NewsGotT"/>
          <w:sz w:val="24"/>
          <w:szCs w:val="24"/>
        </w:rPr>
        <w:t xml:space="preserve">derart </w:t>
      </w:r>
      <w:r w:rsidR="00B117C7">
        <w:rPr>
          <w:rFonts w:ascii="NewsGotT" w:hAnsi="NewsGotT"/>
          <w:sz w:val="24"/>
          <w:szCs w:val="24"/>
        </w:rPr>
        <w:t>farbiges Glas im Wechse</w:t>
      </w:r>
      <w:r w:rsidR="00B117C7">
        <w:rPr>
          <w:rFonts w:ascii="NewsGotT" w:hAnsi="NewsGotT"/>
          <w:sz w:val="24"/>
          <w:szCs w:val="24"/>
        </w:rPr>
        <w:t>l</w:t>
      </w:r>
      <w:r w:rsidR="00B117C7">
        <w:rPr>
          <w:rFonts w:ascii="NewsGotT" w:hAnsi="NewsGotT"/>
          <w:sz w:val="24"/>
          <w:szCs w:val="24"/>
        </w:rPr>
        <w:t xml:space="preserve">spiel von Transparenz, </w:t>
      </w:r>
      <w:proofErr w:type="spellStart"/>
      <w:r w:rsidR="00B117C7">
        <w:rPr>
          <w:rFonts w:ascii="NewsGotT" w:hAnsi="NewsGotT"/>
          <w:sz w:val="24"/>
          <w:szCs w:val="24"/>
        </w:rPr>
        <w:t>Transluzenz</w:t>
      </w:r>
      <w:proofErr w:type="spellEnd"/>
      <w:r w:rsidR="00B117C7">
        <w:rPr>
          <w:rFonts w:ascii="NewsGotT" w:hAnsi="NewsGotT"/>
          <w:sz w:val="24"/>
          <w:szCs w:val="24"/>
        </w:rPr>
        <w:t xml:space="preserve"> und stark deckenden Farbflächen</w:t>
      </w:r>
      <w:r w:rsidR="00F41039">
        <w:rPr>
          <w:rFonts w:ascii="NewsGotT" w:hAnsi="NewsGotT"/>
          <w:sz w:val="24"/>
          <w:szCs w:val="24"/>
        </w:rPr>
        <w:t xml:space="preserve">. </w:t>
      </w:r>
      <w:r w:rsidR="001D49BC">
        <w:rPr>
          <w:rFonts w:ascii="NewsGotT" w:hAnsi="NewsGotT"/>
          <w:sz w:val="24"/>
          <w:szCs w:val="24"/>
        </w:rPr>
        <w:t xml:space="preserve">So lassen sich selbst ausgefallene Kundenwünsche </w:t>
      </w:r>
      <w:r w:rsidR="0079623F">
        <w:rPr>
          <w:rFonts w:ascii="NewsGotT" w:hAnsi="NewsGotT"/>
          <w:sz w:val="24"/>
          <w:szCs w:val="24"/>
        </w:rPr>
        <w:t>kreativ</w:t>
      </w:r>
      <w:r w:rsidR="001D49BC">
        <w:rPr>
          <w:rFonts w:ascii="NewsGotT" w:hAnsi="NewsGotT"/>
          <w:sz w:val="24"/>
          <w:szCs w:val="24"/>
        </w:rPr>
        <w:t xml:space="preserve"> lösen.</w:t>
      </w:r>
    </w:p>
    <w:p w:rsidR="00B068E2" w:rsidRPr="00B068E2" w:rsidRDefault="00B068E2" w:rsidP="008638BB">
      <w:pPr>
        <w:spacing w:line="312" w:lineRule="auto"/>
        <w:ind w:left="57" w:right="2437"/>
        <w:jc w:val="both"/>
        <w:rPr>
          <w:rFonts w:ascii="NewsGotT" w:hAnsi="NewsGotT"/>
          <w:b/>
          <w:sz w:val="24"/>
          <w:szCs w:val="24"/>
        </w:rPr>
      </w:pPr>
      <w:r w:rsidRPr="00B068E2">
        <w:rPr>
          <w:rFonts w:ascii="NewsGotT" w:hAnsi="NewsGotT"/>
          <w:b/>
          <w:sz w:val="24"/>
          <w:szCs w:val="24"/>
        </w:rPr>
        <w:lastRenderedPageBreak/>
        <w:t>Dauerhaft und widerstandsfähig</w:t>
      </w:r>
    </w:p>
    <w:p w:rsidR="00DC5D8E" w:rsidRDefault="0037473A" w:rsidP="00DF259B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Der </w:t>
      </w:r>
      <w:r w:rsidR="00F64BBA">
        <w:rPr>
          <w:rFonts w:ascii="NewsGotT" w:hAnsi="NewsGotT"/>
          <w:sz w:val="24"/>
          <w:szCs w:val="24"/>
        </w:rPr>
        <w:t>Farba</w:t>
      </w:r>
      <w:r>
        <w:rPr>
          <w:rFonts w:ascii="NewsGotT" w:hAnsi="NewsGotT"/>
          <w:sz w:val="24"/>
          <w:szCs w:val="24"/>
        </w:rPr>
        <w:t xml:space="preserve">uftrag </w:t>
      </w:r>
      <w:r w:rsidR="00B068E2">
        <w:rPr>
          <w:rFonts w:ascii="NewsGotT" w:hAnsi="NewsGotT"/>
          <w:sz w:val="24"/>
          <w:szCs w:val="24"/>
        </w:rPr>
        <w:t>der</w:t>
      </w:r>
      <w:r>
        <w:rPr>
          <w:rFonts w:ascii="NewsGotT" w:hAnsi="NewsGotT"/>
          <w:sz w:val="24"/>
          <w:szCs w:val="24"/>
        </w:rPr>
        <w:t xml:space="preserve"> Pulverlackbeschichtung </w:t>
      </w:r>
      <w:r w:rsidR="0079623F">
        <w:rPr>
          <w:rFonts w:ascii="NewsGotT" w:hAnsi="NewsGotT"/>
          <w:sz w:val="24"/>
          <w:szCs w:val="24"/>
        </w:rPr>
        <w:t xml:space="preserve">selbst </w:t>
      </w:r>
      <w:r>
        <w:rPr>
          <w:rFonts w:ascii="NewsGotT" w:hAnsi="NewsGotT"/>
          <w:sz w:val="24"/>
          <w:szCs w:val="24"/>
        </w:rPr>
        <w:t>erfolgt per Gu</w:t>
      </w:r>
      <w:r>
        <w:rPr>
          <w:rFonts w:ascii="NewsGotT" w:hAnsi="NewsGotT"/>
          <w:sz w:val="24"/>
          <w:szCs w:val="24"/>
        </w:rPr>
        <w:t>m</w:t>
      </w:r>
      <w:r>
        <w:rPr>
          <w:rFonts w:ascii="NewsGotT" w:hAnsi="NewsGotT"/>
          <w:sz w:val="24"/>
          <w:szCs w:val="24"/>
        </w:rPr>
        <w:t>miwalze oder Lackierpistole</w:t>
      </w:r>
      <w:r w:rsidR="00F64BBA">
        <w:rPr>
          <w:rFonts w:ascii="NewsGotT" w:hAnsi="NewsGotT"/>
          <w:sz w:val="24"/>
          <w:szCs w:val="24"/>
        </w:rPr>
        <w:t xml:space="preserve"> auf der Rückseite des Glases</w:t>
      </w:r>
      <w:r>
        <w:rPr>
          <w:rFonts w:ascii="NewsGotT" w:hAnsi="NewsGotT"/>
          <w:sz w:val="24"/>
          <w:szCs w:val="24"/>
        </w:rPr>
        <w:t xml:space="preserve">. </w:t>
      </w:r>
      <w:r w:rsidR="0079623F">
        <w:rPr>
          <w:rFonts w:ascii="NewsGotT" w:hAnsi="NewsGotT"/>
          <w:sz w:val="24"/>
          <w:szCs w:val="24"/>
        </w:rPr>
        <w:t>Zur Au</w:t>
      </w:r>
      <w:r w:rsidR="0079623F">
        <w:rPr>
          <w:rFonts w:ascii="NewsGotT" w:hAnsi="NewsGotT"/>
          <w:sz w:val="24"/>
          <w:szCs w:val="24"/>
        </w:rPr>
        <w:t>s</w:t>
      </w:r>
      <w:r w:rsidR="0079623F">
        <w:rPr>
          <w:rFonts w:ascii="NewsGotT" w:hAnsi="NewsGotT"/>
          <w:sz w:val="24"/>
          <w:szCs w:val="24"/>
        </w:rPr>
        <w:t xml:space="preserve">härtung </w:t>
      </w:r>
      <w:r w:rsidR="00F64BBA">
        <w:rPr>
          <w:rFonts w:ascii="NewsGotT" w:hAnsi="NewsGotT"/>
          <w:sz w:val="24"/>
          <w:szCs w:val="24"/>
        </w:rPr>
        <w:t xml:space="preserve">durchläuft das farbbeschichtete Glas </w:t>
      </w:r>
      <w:r w:rsidR="0079623F">
        <w:rPr>
          <w:rFonts w:ascii="NewsGotT" w:hAnsi="NewsGotT"/>
          <w:sz w:val="24"/>
          <w:szCs w:val="24"/>
        </w:rPr>
        <w:t>im Anschluss</w:t>
      </w:r>
      <w:r w:rsidR="00F64BBA">
        <w:rPr>
          <w:rFonts w:ascii="NewsGotT" w:hAnsi="NewsGotT"/>
          <w:sz w:val="24"/>
          <w:szCs w:val="24"/>
        </w:rPr>
        <w:t xml:space="preserve"> einen Ofen. </w:t>
      </w:r>
      <w:r w:rsidR="00046728">
        <w:rPr>
          <w:rFonts w:ascii="NewsGotT" w:hAnsi="NewsGotT"/>
          <w:sz w:val="24"/>
          <w:szCs w:val="24"/>
        </w:rPr>
        <w:t xml:space="preserve">Während dieses Prozesses wird die Farbe fest mit dem Glas verbunden. </w:t>
      </w:r>
      <w:r w:rsidR="0044635A">
        <w:rPr>
          <w:rFonts w:ascii="NewsGotT" w:hAnsi="NewsGotT"/>
          <w:sz w:val="24"/>
          <w:szCs w:val="24"/>
        </w:rPr>
        <w:t xml:space="preserve">Im </w:t>
      </w:r>
      <w:r w:rsidR="00F64BBA">
        <w:rPr>
          <w:rFonts w:ascii="NewsGotT" w:hAnsi="NewsGotT"/>
          <w:sz w:val="24"/>
          <w:szCs w:val="24"/>
        </w:rPr>
        <w:t xml:space="preserve">Ergebnis </w:t>
      </w:r>
      <w:r w:rsidR="0044635A">
        <w:rPr>
          <w:rFonts w:ascii="NewsGotT" w:hAnsi="NewsGotT"/>
          <w:sz w:val="24"/>
          <w:szCs w:val="24"/>
        </w:rPr>
        <w:t>entsteht ein</w:t>
      </w:r>
      <w:r w:rsidR="00F64BBA">
        <w:rPr>
          <w:rFonts w:ascii="NewsGotT" w:hAnsi="NewsGotT"/>
          <w:sz w:val="24"/>
          <w:szCs w:val="24"/>
        </w:rPr>
        <w:t xml:space="preserve"> </w:t>
      </w:r>
      <w:r w:rsidR="0044635A">
        <w:rPr>
          <w:rFonts w:ascii="NewsGotT" w:hAnsi="NewsGotT"/>
          <w:sz w:val="24"/>
          <w:szCs w:val="24"/>
        </w:rPr>
        <w:t>sehr widerstandsfähiges, daue</w:t>
      </w:r>
      <w:r w:rsidR="0044635A">
        <w:rPr>
          <w:rFonts w:ascii="NewsGotT" w:hAnsi="NewsGotT"/>
          <w:sz w:val="24"/>
          <w:szCs w:val="24"/>
        </w:rPr>
        <w:t>r</w:t>
      </w:r>
      <w:r w:rsidR="0044635A">
        <w:rPr>
          <w:rFonts w:ascii="NewsGotT" w:hAnsi="NewsGotT"/>
          <w:sz w:val="24"/>
          <w:szCs w:val="24"/>
        </w:rPr>
        <w:t xml:space="preserve">haft licht- und farbechtes Brandschutzglas, welches </w:t>
      </w:r>
      <w:r w:rsidR="00F64BBA">
        <w:rPr>
          <w:rFonts w:ascii="NewsGotT" w:hAnsi="NewsGotT"/>
          <w:sz w:val="24"/>
          <w:szCs w:val="24"/>
        </w:rPr>
        <w:t>zudem leicht zu reinigen</w:t>
      </w:r>
      <w:r w:rsidR="0044635A">
        <w:rPr>
          <w:rFonts w:ascii="NewsGotT" w:hAnsi="NewsGotT"/>
          <w:sz w:val="24"/>
          <w:szCs w:val="24"/>
        </w:rPr>
        <w:t xml:space="preserve"> ist</w:t>
      </w:r>
      <w:r w:rsidR="00F64BBA">
        <w:rPr>
          <w:rFonts w:ascii="NewsGotT" w:hAnsi="NewsGotT"/>
          <w:sz w:val="24"/>
          <w:szCs w:val="24"/>
        </w:rPr>
        <w:t>.</w:t>
      </w:r>
      <w:r w:rsidR="008D3615">
        <w:rPr>
          <w:rFonts w:ascii="NewsGotT" w:hAnsi="NewsGotT"/>
          <w:sz w:val="24"/>
          <w:szCs w:val="24"/>
        </w:rPr>
        <w:t xml:space="preserve"> Ideal geeignet für den gesamten Innenbereich, aber auch für Feuchträume wie Küchen, Bäder etc.</w:t>
      </w:r>
      <w:r w:rsidR="00DF259B">
        <w:rPr>
          <w:rFonts w:ascii="NewsGotT" w:hAnsi="NewsGotT"/>
          <w:sz w:val="24"/>
          <w:szCs w:val="24"/>
        </w:rPr>
        <w:t xml:space="preserve"> </w:t>
      </w:r>
      <w:r w:rsidR="00DC5D8E">
        <w:rPr>
          <w:rFonts w:ascii="NewsGotT" w:hAnsi="NewsGotT"/>
          <w:sz w:val="24"/>
          <w:szCs w:val="24"/>
        </w:rPr>
        <w:t>Zeitgemäße Architektur e</w:t>
      </w:r>
      <w:r w:rsidR="00DC5D8E">
        <w:rPr>
          <w:rFonts w:ascii="NewsGotT" w:hAnsi="NewsGotT"/>
          <w:sz w:val="24"/>
          <w:szCs w:val="24"/>
        </w:rPr>
        <w:t>r</w:t>
      </w:r>
      <w:r w:rsidR="00DC5D8E">
        <w:rPr>
          <w:rFonts w:ascii="NewsGotT" w:hAnsi="NewsGotT"/>
          <w:sz w:val="24"/>
          <w:szCs w:val="24"/>
        </w:rPr>
        <w:t xml:space="preserve">hält damit ihre besondere Note. </w:t>
      </w:r>
    </w:p>
    <w:p w:rsidR="00DC5D8E" w:rsidRDefault="00DC5D8E" w:rsidP="00DF259B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DF259B" w:rsidRPr="00820368" w:rsidRDefault="00DF259B" w:rsidP="00DF259B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Das neue Produkt ist ab sofort verfügbar.</w:t>
      </w:r>
      <w:r w:rsidRPr="00DF259B">
        <w:rPr>
          <w:rFonts w:ascii="NewsGotT" w:hAnsi="NewsGotT"/>
          <w:sz w:val="24"/>
          <w:szCs w:val="24"/>
        </w:rPr>
        <w:t xml:space="preserve"> </w:t>
      </w:r>
      <w:r w:rsidR="00DC5D8E">
        <w:rPr>
          <w:rFonts w:ascii="NewsGotT" w:hAnsi="NewsGotT"/>
          <w:sz w:val="24"/>
          <w:szCs w:val="24"/>
        </w:rPr>
        <w:t xml:space="preserve">Es ergänzt systematisch das umfangreiche </w:t>
      </w:r>
      <w:proofErr w:type="spellStart"/>
      <w:r w:rsidR="00DC5D8E">
        <w:rPr>
          <w:rFonts w:ascii="NewsGotT" w:hAnsi="NewsGotT"/>
          <w:sz w:val="24"/>
          <w:szCs w:val="24"/>
        </w:rPr>
        <w:t>Novoferm</w:t>
      </w:r>
      <w:proofErr w:type="spellEnd"/>
      <w:r w:rsidR="00DC5D8E">
        <w:rPr>
          <w:rFonts w:ascii="NewsGotT" w:hAnsi="NewsGotT"/>
          <w:sz w:val="24"/>
          <w:szCs w:val="24"/>
        </w:rPr>
        <w:t xml:space="preserve">-Angebot an Profilrahmenkonstruktionen mit großzügigen Glasflächen aus Stahl, Aluminium und Edelstahl. </w:t>
      </w:r>
      <w:r w:rsidRPr="00757098">
        <w:rPr>
          <w:rFonts w:ascii="NewsGotT" w:hAnsi="NewsGotT"/>
          <w:sz w:val="24"/>
          <w:szCs w:val="24"/>
        </w:rPr>
        <w:t>We</w:t>
      </w:r>
      <w:r w:rsidRPr="00757098">
        <w:rPr>
          <w:rFonts w:ascii="NewsGotT" w:hAnsi="NewsGotT"/>
          <w:sz w:val="24"/>
          <w:szCs w:val="24"/>
        </w:rPr>
        <w:t>i</w:t>
      </w:r>
      <w:r w:rsidRPr="00757098">
        <w:rPr>
          <w:rFonts w:ascii="NewsGotT" w:hAnsi="NewsGotT"/>
          <w:sz w:val="24"/>
          <w:szCs w:val="24"/>
        </w:rPr>
        <w:t xml:space="preserve">tergehende Informationen erhalten Interessenten bei ihrem </w:t>
      </w:r>
      <w:proofErr w:type="spellStart"/>
      <w:r w:rsidRPr="00757098">
        <w:rPr>
          <w:rFonts w:ascii="NewsGotT" w:hAnsi="NewsGotT"/>
          <w:sz w:val="24"/>
          <w:szCs w:val="24"/>
        </w:rPr>
        <w:t>Novoferm</w:t>
      </w:r>
      <w:proofErr w:type="spellEnd"/>
      <w:r w:rsidRPr="00757098">
        <w:rPr>
          <w:rFonts w:ascii="NewsGotT" w:hAnsi="NewsGotT"/>
          <w:sz w:val="24"/>
          <w:szCs w:val="24"/>
        </w:rPr>
        <w:t>-Vertriebspartner oder online unter www.novoferm.de.</w:t>
      </w:r>
    </w:p>
    <w:p w:rsidR="00937E47" w:rsidRPr="00937E47" w:rsidRDefault="00937E47" w:rsidP="0037473A">
      <w:pPr>
        <w:spacing w:line="312" w:lineRule="auto"/>
        <w:ind w:left="57" w:right="2437"/>
        <w:jc w:val="both"/>
        <w:rPr>
          <w:rFonts w:ascii="NewsGotT" w:hAnsi="NewsGotT"/>
          <w:sz w:val="24"/>
          <w:szCs w:val="24"/>
        </w:rPr>
      </w:pPr>
    </w:p>
    <w:p w:rsidR="00047FEA" w:rsidRDefault="004566D5" w:rsidP="00047FEA">
      <w:pPr>
        <w:spacing w:line="312" w:lineRule="auto"/>
        <w:ind w:left="57" w:right="2437"/>
        <w:jc w:val="both"/>
      </w:pPr>
      <w:r>
        <w:rPr>
          <w:noProof/>
        </w:rPr>
        <w:drawing>
          <wp:inline distT="0" distB="0" distL="0" distR="0">
            <wp:extent cx="2131560" cy="1419368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ferm_RRT_farbbeschichtetes_Gl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485" cy="141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7B0" w:rsidRDefault="007967B0" w:rsidP="00047FEA">
      <w:pPr>
        <w:spacing w:line="312" w:lineRule="auto"/>
        <w:ind w:left="57" w:right="2437"/>
        <w:jc w:val="both"/>
      </w:pPr>
    </w:p>
    <w:p w:rsidR="004D745B" w:rsidRPr="004D745B" w:rsidRDefault="004D745B" w:rsidP="004D745B">
      <w:pPr>
        <w:spacing w:line="312" w:lineRule="auto"/>
        <w:ind w:left="57" w:right="2438"/>
        <w:jc w:val="both"/>
        <w:rPr>
          <w:rFonts w:ascii="NewsGotT" w:hAnsi="NewsGotT"/>
          <w:b/>
          <w:sz w:val="24"/>
          <w:szCs w:val="24"/>
        </w:rPr>
      </w:pPr>
      <w:r w:rsidRPr="004D745B">
        <w:rPr>
          <w:rFonts w:ascii="NewsGotT" w:hAnsi="NewsGotT"/>
          <w:b/>
          <w:sz w:val="24"/>
          <w:szCs w:val="24"/>
        </w:rPr>
        <w:t>Bildunterschrift</w:t>
      </w:r>
    </w:p>
    <w:p w:rsidR="004D745B" w:rsidRPr="00987271" w:rsidRDefault="00987271" w:rsidP="004D745B">
      <w:pPr>
        <w:spacing w:line="312" w:lineRule="auto"/>
        <w:ind w:left="57" w:right="2438"/>
        <w:jc w:val="both"/>
        <w:rPr>
          <w:rFonts w:ascii="NewsGotT" w:hAnsi="NewsGotT"/>
          <w:i/>
          <w:sz w:val="24"/>
          <w:szCs w:val="24"/>
        </w:rPr>
      </w:pPr>
      <w:r w:rsidRPr="00987271">
        <w:rPr>
          <w:rFonts w:ascii="NewsGotT" w:hAnsi="NewsGotT"/>
          <w:i/>
          <w:sz w:val="24"/>
          <w:szCs w:val="24"/>
        </w:rPr>
        <w:t>Durch farbliche Gestaltung des Glases lassen sich interessante A</w:t>
      </w:r>
      <w:r w:rsidRPr="00987271">
        <w:rPr>
          <w:rFonts w:ascii="NewsGotT" w:hAnsi="NewsGotT"/>
          <w:i/>
          <w:sz w:val="24"/>
          <w:szCs w:val="24"/>
        </w:rPr>
        <w:t>k</w:t>
      </w:r>
      <w:r w:rsidRPr="00987271">
        <w:rPr>
          <w:rFonts w:ascii="NewsGotT" w:hAnsi="NewsGotT"/>
          <w:i/>
          <w:sz w:val="24"/>
          <w:szCs w:val="24"/>
        </w:rPr>
        <w:t>zente setzen und repräsentative Designs entwickeln.</w:t>
      </w:r>
    </w:p>
    <w:p w:rsidR="009C42DC" w:rsidRPr="00D26F05" w:rsidRDefault="009C42DC" w:rsidP="00A77869">
      <w:pPr>
        <w:spacing w:line="312" w:lineRule="auto"/>
        <w:ind w:left="57" w:right="2437"/>
        <w:jc w:val="both"/>
        <w:rPr>
          <w:rFonts w:ascii="NewsGotT" w:hAnsi="NewsGotT"/>
          <w:sz w:val="24"/>
          <w:szCs w:val="24"/>
          <w:u w:val="single"/>
        </w:rPr>
      </w:pPr>
    </w:p>
    <w:p w:rsidR="00B463FA" w:rsidRPr="008108C8" w:rsidRDefault="008638BB" w:rsidP="00D26F05">
      <w:pPr>
        <w:spacing w:line="312" w:lineRule="auto"/>
        <w:ind w:left="57" w:right="2438"/>
        <w:jc w:val="both"/>
        <w:rPr>
          <w:rFonts w:ascii="NewsGotT" w:hAnsi="NewsGotT"/>
          <w:b/>
          <w:sz w:val="24"/>
          <w:szCs w:val="24"/>
        </w:rPr>
      </w:pPr>
      <w:r w:rsidRPr="008108C8">
        <w:rPr>
          <w:rFonts w:ascii="NewsGotT" w:hAnsi="NewsGotT"/>
          <w:b/>
          <w:sz w:val="24"/>
          <w:szCs w:val="24"/>
        </w:rPr>
        <w:t>Pressekontakt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proofErr w:type="spellStart"/>
      <w:r w:rsidRPr="00D26F05">
        <w:rPr>
          <w:rFonts w:ascii="NewsGotT" w:hAnsi="NewsGotT"/>
          <w:sz w:val="24"/>
          <w:szCs w:val="24"/>
        </w:rPr>
        <w:t>Novoferm</w:t>
      </w:r>
      <w:proofErr w:type="spellEnd"/>
      <w:r w:rsidRPr="00D26F05">
        <w:rPr>
          <w:rFonts w:ascii="NewsGotT" w:hAnsi="NewsGotT"/>
          <w:sz w:val="24"/>
          <w:szCs w:val="24"/>
        </w:rPr>
        <w:t xml:space="preserve"> Vertriebs GmbH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>Heike Verbeek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proofErr w:type="spellStart"/>
      <w:r w:rsidRPr="00D26F05">
        <w:rPr>
          <w:rFonts w:ascii="NewsGotT" w:hAnsi="NewsGotT"/>
          <w:sz w:val="24"/>
          <w:szCs w:val="24"/>
        </w:rPr>
        <w:t>Schüttensteiner</w:t>
      </w:r>
      <w:proofErr w:type="spellEnd"/>
      <w:r w:rsidRPr="00D26F05">
        <w:rPr>
          <w:rFonts w:ascii="NewsGotT" w:hAnsi="NewsGotT"/>
          <w:sz w:val="24"/>
          <w:szCs w:val="24"/>
        </w:rPr>
        <w:t xml:space="preserve"> Straße 26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>46419 Isselburg (Werth)</w:t>
      </w:r>
    </w:p>
    <w:p w:rsidR="00B463FA" w:rsidRPr="00D211E7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11E7">
        <w:rPr>
          <w:rFonts w:ascii="NewsGotT" w:hAnsi="NewsGotT"/>
          <w:sz w:val="24"/>
          <w:szCs w:val="24"/>
        </w:rPr>
        <w:t>Tel.  (0 28 50) 9 10 -4 35</w:t>
      </w:r>
    </w:p>
    <w:p w:rsidR="00B463FA" w:rsidRPr="00D211E7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11E7">
        <w:rPr>
          <w:rFonts w:ascii="NewsGotT" w:hAnsi="NewsGotT"/>
          <w:sz w:val="24"/>
          <w:szCs w:val="24"/>
        </w:rPr>
        <w:t>Fax. (0 28 50) 9 10 -6 00 4 35</w:t>
      </w:r>
    </w:p>
    <w:p w:rsidR="008108C8" w:rsidRDefault="00A70306" w:rsidP="008108C8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hyperlink r:id="rId10" w:history="1">
        <w:r w:rsidR="00B463FA" w:rsidRPr="00D211E7">
          <w:rPr>
            <w:rStyle w:val="Hyperlink"/>
            <w:rFonts w:ascii="NewsGotT" w:hAnsi="NewsGotT"/>
            <w:sz w:val="24"/>
            <w:szCs w:val="24"/>
          </w:rPr>
          <w:t>heike.verbeek@novoferm.de</w:t>
        </w:r>
      </w:hyperlink>
    </w:p>
    <w:p w:rsidR="008108C8" w:rsidRDefault="008108C8" w:rsidP="008108C8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</w:p>
    <w:p w:rsidR="00E25DF7" w:rsidRPr="00D26F05" w:rsidRDefault="00B463FA" w:rsidP="008108C8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bookmarkStart w:id="0" w:name="_GoBack"/>
      <w:bookmarkEnd w:id="0"/>
      <w:r w:rsidRPr="00D26F05">
        <w:rPr>
          <w:rFonts w:ascii="NewsGotT" w:hAnsi="NewsGotT"/>
          <w:sz w:val="24"/>
          <w:szCs w:val="24"/>
        </w:rPr>
        <w:t xml:space="preserve">&gt; Abdruck frei – Beleg erbeten </w:t>
      </w:r>
      <w:r w:rsidR="00FC3B0A" w:rsidRPr="00D26F05">
        <w:rPr>
          <w:rFonts w:ascii="NewsGotT" w:hAnsi="NewsGotT"/>
          <w:sz w:val="24"/>
          <w:szCs w:val="24"/>
        </w:rPr>
        <w:t>–</w:t>
      </w:r>
      <w:r w:rsidR="00FC3B0A">
        <w:rPr>
          <w:rFonts w:ascii="NewsGotT" w:hAnsi="NewsGotT"/>
          <w:sz w:val="24"/>
          <w:szCs w:val="24"/>
        </w:rPr>
        <w:t xml:space="preserve"> Foto: </w:t>
      </w:r>
      <w:proofErr w:type="spellStart"/>
      <w:r w:rsidR="00FC3B0A">
        <w:rPr>
          <w:rFonts w:ascii="NewsGotT" w:hAnsi="NewsGotT"/>
          <w:sz w:val="24"/>
          <w:szCs w:val="24"/>
        </w:rPr>
        <w:t>Novoferm</w:t>
      </w:r>
      <w:proofErr w:type="spellEnd"/>
      <w:r w:rsidR="00FC3B0A">
        <w:rPr>
          <w:rFonts w:ascii="NewsGotT" w:hAnsi="NewsGotT"/>
          <w:sz w:val="24"/>
          <w:szCs w:val="24"/>
        </w:rPr>
        <w:t xml:space="preserve"> </w:t>
      </w:r>
      <w:r w:rsidRPr="00D26F05">
        <w:rPr>
          <w:rFonts w:ascii="NewsGotT" w:hAnsi="NewsGotT"/>
          <w:sz w:val="24"/>
          <w:szCs w:val="24"/>
        </w:rPr>
        <w:t>&lt;</w:t>
      </w:r>
    </w:p>
    <w:sectPr w:rsidR="00E25DF7" w:rsidRPr="00D26F05" w:rsidSect="00A81E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06" w:rsidRDefault="00A70306">
      <w:r>
        <w:separator/>
      </w:r>
    </w:p>
  </w:endnote>
  <w:endnote w:type="continuationSeparator" w:id="0">
    <w:p w:rsidR="00A70306" w:rsidRDefault="00A7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proofErr w:type="spellStart"/>
    <w:r w:rsidR="00610620" w:rsidRPr="00562D95">
      <w:rPr>
        <w:rFonts w:ascii="NewsGotT" w:hAnsi="NewsGotT" w:cs="Arial"/>
        <w:bCs/>
        <w:color w:val="000000"/>
        <w:sz w:val="16"/>
        <w:szCs w:val="16"/>
      </w:rPr>
      <w:t>Novoferm</w:t>
    </w:r>
    <w:proofErr w:type="spellEnd"/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="00610620"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="00610620"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06" w:rsidRDefault="00A70306">
      <w:r>
        <w:separator/>
      </w:r>
    </w:p>
  </w:footnote>
  <w:footnote w:type="continuationSeparator" w:id="0">
    <w:p w:rsidR="00A70306" w:rsidRDefault="00A7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8108C8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2508DF2B" wp14:editId="60664C23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005880" w:rsidRDefault="00005880">
    <w:pPr>
      <w:pStyle w:val="Kopfzeile"/>
      <w:rPr>
        <w:rStyle w:val="Seitenzahl"/>
        <w:rFonts w:ascii="NewsGotT" w:hAnsi="NewsGotT"/>
        <w:b/>
        <w:sz w:val="32"/>
        <w:szCs w:val="32"/>
      </w:rPr>
    </w:pPr>
    <w:r w:rsidRPr="00151AFA">
      <w:rPr>
        <w:rStyle w:val="Seitenzahl"/>
        <w:rFonts w:ascii="NewsGotT" w:hAnsi="NewsGotT"/>
        <w:b/>
        <w:sz w:val="28"/>
        <w:szCs w:val="28"/>
      </w:rPr>
      <w:t>Presse-Information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12B5"/>
    <w:rsid w:val="00013312"/>
    <w:rsid w:val="000148D9"/>
    <w:rsid w:val="00017985"/>
    <w:rsid w:val="000275DF"/>
    <w:rsid w:val="00031D90"/>
    <w:rsid w:val="000328B1"/>
    <w:rsid w:val="00032CD5"/>
    <w:rsid w:val="00035D3F"/>
    <w:rsid w:val="000361BE"/>
    <w:rsid w:val="00041115"/>
    <w:rsid w:val="00041CED"/>
    <w:rsid w:val="00043509"/>
    <w:rsid w:val="00046728"/>
    <w:rsid w:val="00047FEA"/>
    <w:rsid w:val="0005797B"/>
    <w:rsid w:val="00062D9E"/>
    <w:rsid w:val="00066776"/>
    <w:rsid w:val="00067FAD"/>
    <w:rsid w:val="00071D74"/>
    <w:rsid w:val="00072F61"/>
    <w:rsid w:val="0007366B"/>
    <w:rsid w:val="000755BA"/>
    <w:rsid w:val="00076544"/>
    <w:rsid w:val="00080510"/>
    <w:rsid w:val="00081AED"/>
    <w:rsid w:val="000916A1"/>
    <w:rsid w:val="00091A3E"/>
    <w:rsid w:val="00091ED0"/>
    <w:rsid w:val="000924BD"/>
    <w:rsid w:val="000947C7"/>
    <w:rsid w:val="000949A6"/>
    <w:rsid w:val="00097BCC"/>
    <w:rsid w:val="000A3221"/>
    <w:rsid w:val="000B2AED"/>
    <w:rsid w:val="000B7B1B"/>
    <w:rsid w:val="000C4CD7"/>
    <w:rsid w:val="000C5A06"/>
    <w:rsid w:val="000C5E0D"/>
    <w:rsid w:val="000C783C"/>
    <w:rsid w:val="000E06E4"/>
    <w:rsid w:val="000E2E75"/>
    <w:rsid w:val="000E47A5"/>
    <w:rsid w:val="000E7D4E"/>
    <w:rsid w:val="000F03DB"/>
    <w:rsid w:val="000F0A97"/>
    <w:rsid w:val="000F176F"/>
    <w:rsid w:val="000F34F0"/>
    <w:rsid w:val="000F3901"/>
    <w:rsid w:val="000F6B08"/>
    <w:rsid w:val="00100C72"/>
    <w:rsid w:val="00103ECD"/>
    <w:rsid w:val="00104686"/>
    <w:rsid w:val="0011458A"/>
    <w:rsid w:val="00117110"/>
    <w:rsid w:val="00122C4D"/>
    <w:rsid w:val="0012789A"/>
    <w:rsid w:val="00127E13"/>
    <w:rsid w:val="00131656"/>
    <w:rsid w:val="00131D93"/>
    <w:rsid w:val="00132A74"/>
    <w:rsid w:val="00132FE1"/>
    <w:rsid w:val="001337CE"/>
    <w:rsid w:val="001337EF"/>
    <w:rsid w:val="0013424E"/>
    <w:rsid w:val="00134897"/>
    <w:rsid w:val="00136456"/>
    <w:rsid w:val="00140FDC"/>
    <w:rsid w:val="00141A17"/>
    <w:rsid w:val="00144971"/>
    <w:rsid w:val="00145271"/>
    <w:rsid w:val="001459A3"/>
    <w:rsid w:val="00147160"/>
    <w:rsid w:val="0014720F"/>
    <w:rsid w:val="001514B2"/>
    <w:rsid w:val="001518CB"/>
    <w:rsid w:val="00151AFA"/>
    <w:rsid w:val="001525D1"/>
    <w:rsid w:val="00153D0E"/>
    <w:rsid w:val="00153EB9"/>
    <w:rsid w:val="00155818"/>
    <w:rsid w:val="0016078E"/>
    <w:rsid w:val="00161EB4"/>
    <w:rsid w:val="001626C3"/>
    <w:rsid w:val="00162D12"/>
    <w:rsid w:val="001641B5"/>
    <w:rsid w:val="00170059"/>
    <w:rsid w:val="001717CC"/>
    <w:rsid w:val="00172FC1"/>
    <w:rsid w:val="001749E7"/>
    <w:rsid w:val="00174B5B"/>
    <w:rsid w:val="001753AF"/>
    <w:rsid w:val="00175965"/>
    <w:rsid w:val="00177E72"/>
    <w:rsid w:val="0018008A"/>
    <w:rsid w:val="00180170"/>
    <w:rsid w:val="00180EE8"/>
    <w:rsid w:val="00184125"/>
    <w:rsid w:val="001861B1"/>
    <w:rsid w:val="001861DD"/>
    <w:rsid w:val="00192E64"/>
    <w:rsid w:val="00193D24"/>
    <w:rsid w:val="00195B02"/>
    <w:rsid w:val="001A4669"/>
    <w:rsid w:val="001A6696"/>
    <w:rsid w:val="001A6A17"/>
    <w:rsid w:val="001A6A97"/>
    <w:rsid w:val="001B1D1D"/>
    <w:rsid w:val="001B2BDF"/>
    <w:rsid w:val="001B3323"/>
    <w:rsid w:val="001B3472"/>
    <w:rsid w:val="001B406F"/>
    <w:rsid w:val="001B5996"/>
    <w:rsid w:val="001B772A"/>
    <w:rsid w:val="001C008F"/>
    <w:rsid w:val="001C10A7"/>
    <w:rsid w:val="001C1FE9"/>
    <w:rsid w:val="001C3D5A"/>
    <w:rsid w:val="001C7B04"/>
    <w:rsid w:val="001D02D7"/>
    <w:rsid w:val="001D3DFC"/>
    <w:rsid w:val="001D49BC"/>
    <w:rsid w:val="001E03AF"/>
    <w:rsid w:val="001E1184"/>
    <w:rsid w:val="001E41DF"/>
    <w:rsid w:val="001E5469"/>
    <w:rsid w:val="001E7535"/>
    <w:rsid w:val="001E75E4"/>
    <w:rsid w:val="001F0210"/>
    <w:rsid w:val="001F15FE"/>
    <w:rsid w:val="001F5D19"/>
    <w:rsid w:val="001F77E5"/>
    <w:rsid w:val="001F78BC"/>
    <w:rsid w:val="001F79B8"/>
    <w:rsid w:val="00200323"/>
    <w:rsid w:val="00200AEC"/>
    <w:rsid w:val="002011F0"/>
    <w:rsid w:val="00203B98"/>
    <w:rsid w:val="00207FC6"/>
    <w:rsid w:val="00212522"/>
    <w:rsid w:val="002164BB"/>
    <w:rsid w:val="00221C46"/>
    <w:rsid w:val="002323B4"/>
    <w:rsid w:val="00234606"/>
    <w:rsid w:val="00234E11"/>
    <w:rsid w:val="0023532E"/>
    <w:rsid w:val="0023595B"/>
    <w:rsid w:val="00236C83"/>
    <w:rsid w:val="002408DA"/>
    <w:rsid w:val="0024172D"/>
    <w:rsid w:val="0024218B"/>
    <w:rsid w:val="00243BC3"/>
    <w:rsid w:val="00244024"/>
    <w:rsid w:val="00244DAF"/>
    <w:rsid w:val="0024567A"/>
    <w:rsid w:val="00246407"/>
    <w:rsid w:val="00247747"/>
    <w:rsid w:val="00247815"/>
    <w:rsid w:val="002513F6"/>
    <w:rsid w:val="002532A2"/>
    <w:rsid w:val="00254264"/>
    <w:rsid w:val="002551BE"/>
    <w:rsid w:val="00256E2C"/>
    <w:rsid w:val="00260B13"/>
    <w:rsid w:val="002625AD"/>
    <w:rsid w:val="00264BED"/>
    <w:rsid w:val="00265C00"/>
    <w:rsid w:val="00270356"/>
    <w:rsid w:val="00273099"/>
    <w:rsid w:val="00275992"/>
    <w:rsid w:val="00275D15"/>
    <w:rsid w:val="00277B93"/>
    <w:rsid w:val="00277E08"/>
    <w:rsid w:val="00280F4C"/>
    <w:rsid w:val="002830AD"/>
    <w:rsid w:val="00286EDE"/>
    <w:rsid w:val="002909EA"/>
    <w:rsid w:val="00291C6F"/>
    <w:rsid w:val="00294652"/>
    <w:rsid w:val="00295A3B"/>
    <w:rsid w:val="002A02B8"/>
    <w:rsid w:val="002A0592"/>
    <w:rsid w:val="002A1F73"/>
    <w:rsid w:val="002A5503"/>
    <w:rsid w:val="002A78F0"/>
    <w:rsid w:val="002B0B33"/>
    <w:rsid w:val="002B0F54"/>
    <w:rsid w:val="002B0FA0"/>
    <w:rsid w:val="002B1A5D"/>
    <w:rsid w:val="002B31AA"/>
    <w:rsid w:val="002B342A"/>
    <w:rsid w:val="002B4E36"/>
    <w:rsid w:val="002B505A"/>
    <w:rsid w:val="002B66C2"/>
    <w:rsid w:val="002B6853"/>
    <w:rsid w:val="002B6E38"/>
    <w:rsid w:val="002B7337"/>
    <w:rsid w:val="002C5442"/>
    <w:rsid w:val="002D04A9"/>
    <w:rsid w:val="002D1317"/>
    <w:rsid w:val="002D1734"/>
    <w:rsid w:val="002D26FF"/>
    <w:rsid w:val="002D4C76"/>
    <w:rsid w:val="002D7258"/>
    <w:rsid w:val="002E269A"/>
    <w:rsid w:val="002E2DE4"/>
    <w:rsid w:val="002E2FC8"/>
    <w:rsid w:val="002E3C49"/>
    <w:rsid w:val="002E6C0E"/>
    <w:rsid w:val="002E6FF4"/>
    <w:rsid w:val="002F06EB"/>
    <w:rsid w:val="002F1FC6"/>
    <w:rsid w:val="002F3695"/>
    <w:rsid w:val="002F3F79"/>
    <w:rsid w:val="002F41E3"/>
    <w:rsid w:val="002F7C07"/>
    <w:rsid w:val="002F7C21"/>
    <w:rsid w:val="00300421"/>
    <w:rsid w:val="00301A57"/>
    <w:rsid w:val="0030225E"/>
    <w:rsid w:val="003053AD"/>
    <w:rsid w:val="00314C6B"/>
    <w:rsid w:val="003150FB"/>
    <w:rsid w:val="0032372C"/>
    <w:rsid w:val="0032422F"/>
    <w:rsid w:val="0032539E"/>
    <w:rsid w:val="00325FB3"/>
    <w:rsid w:val="00327273"/>
    <w:rsid w:val="00327CA1"/>
    <w:rsid w:val="00330FB0"/>
    <w:rsid w:val="0033209E"/>
    <w:rsid w:val="0033502B"/>
    <w:rsid w:val="00340080"/>
    <w:rsid w:val="00341C10"/>
    <w:rsid w:val="00342EEA"/>
    <w:rsid w:val="003448D1"/>
    <w:rsid w:val="00344F44"/>
    <w:rsid w:val="00347B00"/>
    <w:rsid w:val="003563E1"/>
    <w:rsid w:val="003601B7"/>
    <w:rsid w:val="00360FDF"/>
    <w:rsid w:val="00362C17"/>
    <w:rsid w:val="00370B96"/>
    <w:rsid w:val="00370DB9"/>
    <w:rsid w:val="003715CE"/>
    <w:rsid w:val="0037473A"/>
    <w:rsid w:val="00376244"/>
    <w:rsid w:val="003768AD"/>
    <w:rsid w:val="00377930"/>
    <w:rsid w:val="003828E8"/>
    <w:rsid w:val="00383F1F"/>
    <w:rsid w:val="00385FC7"/>
    <w:rsid w:val="00390A2F"/>
    <w:rsid w:val="003920F7"/>
    <w:rsid w:val="00392754"/>
    <w:rsid w:val="00395E55"/>
    <w:rsid w:val="00396DCE"/>
    <w:rsid w:val="003A147C"/>
    <w:rsid w:val="003A4870"/>
    <w:rsid w:val="003A670A"/>
    <w:rsid w:val="003B1161"/>
    <w:rsid w:val="003B207B"/>
    <w:rsid w:val="003B20C7"/>
    <w:rsid w:val="003B3123"/>
    <w:rsid w:val="003B3C20"/>
    <w:rsid w:val="003B3E7F"/>
    <w:rsid w:val="003B4EE4"/>
    <w:rsid w:val="003C044B"/>
    <w:rsid w:val="003D222E"/>
    <w:rsid w:val="003E395C"/>
    <w:rsid w:val="003E5E3E"/>
    <w:rsid w:val="003F0E0C"/>
    <w:rsid w:val="003F2999"/>
    <w:rsid w:val="003F5066"/>
    <w:rsid w:val="003F5962"/>
    <w:rsid w:val="003F6012"/>
    <w:rsid w:val="00400D8D"/>
    <w:rsid w:val="00400EFE"/>
    <w:rsid w:val="0040231C"/>
    <w:rsid w:val="004023D2"/>
    <w:rsid w:val="00404710"/>
    <w:rsid w:val="004047D3"/>
    <w:rsid w:val="00404E56"/>
    <w:rsid w:val="004075EB"/>
    <w:rsid w:val="00407D96"/>
    <w:rsid w:val="004143E8"/>
    <w:rsid w:val="0042016F"/>
    <w:rsid w:val="004216D5"/>
    <w:rsid w:val="00421B60"/>
    <w:rsid w:val="0042340F"/>
    <w:rsid w:val="0042454C"/>
    <w:rsid w:val="00425E2A"/>
    <w:rsid w:val="00426551"/>
    <w:rsid w:val="00426603"/>
    <w:rsid w:val="004273DD"/>
    <w:rsid w:val="0042745B"/>
    <w:rsid w:val="00431F09"/>
    <w:rsid w:val="00434E7F"/>
    <w:rsid w:val="00437821"/>
    <w:rsid w:val="00437EE0"/>
    <w:rsid w:val="0044124F"/>
    <w:rsid w:val="00444622"/>
    <w:rsid w:val="00444A0F"/>
    <w:rsid w:val="00445F82"/>
    <w:rsid w:val="0044635A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66D5"/>
    <w:rsid w:val="0045768C"/>
    <w:rsid w:val="0046037F"/>
    <w:rsid w:val="0046195A"/>
    <w:rsid w:val="00463A3B"/>
    <w:rsid w:val="00466E23"/>
    <w:rsid w:val="004679FA"/>
    <w:rsid w:val="004701A8"/>
    <w:rsid w:val="00470377"/>
    <w:rsid w:val="00470E4D"/>
    <w:rsid w:val="0047238C"/>
    <w:rsid w:val="004727C1"/>
    <w:rsid w:val="00474795"/>
    <w:rsid w:val="00484BA5"/>
    <w:rsid w:val="00487808"/>
    <w:rsid w:val="00490DD6"/>
    <w:rsid w:val="00493244"/>
    <w:rsid w:val="00495882"/>
    <w:rsid w:val="004973B0"/>
    <w:rsid w:val="0049751A"/>
    <w:rsid w:val="004A22B9"/>
    <w:rsid w:val="004A3556"/>
    <w:rsid w:val="004A3697"/>
    <w:rsid w:val="004A47D4"/>
    <w:rsid w:val="004A5337"/>
    <w:rsid w:val="004A54E8"/>
    <w:rsid w:val="004A5D72"/>
    <w:rsid w:val="004A674C"/>
    <w:rsid w:val="004C08A3"/>
    <w:rsid w:val="004C1B00"/>
    <w:rsid w:val="004C28B3"/>
    <w:rsid w:val="004C32BB"/>
    <w:rsid w:val="004C470B"/>
    <w:rsid w:val="004D0DFD"/>
    <w:rsid w:val="004D1797"/>
    <w:rsid w:val="004D39BE"/>
    <w:rsid w:val="004D6276"/>
    <w:rsid w:val="004D745B"/>
    <w:rsid w:val="004E1821"/>
    <w:rsid w:val="004E2074"/>
    <w:rsid w:val="004E2701"/>
    <w:rsid w:val="004E310F"/>
    <w:rsid w:val="004E49F8"/>
    <w:rsid w:val="004E60B4"/>
    <w:rsid w:val="004F1DC6"/>
    <w:rsid w:val="004F1E1F"/>
    <w:rsid w:val="004F25FD"/>
    <w:rsid w:val="004F456B"/>
    <w:rsid w:val="004F5F0F"/>
    <w:rsid w:val="004F6412"/>
    <w:rsid w:val="004F6E61"/>
    <w:rsid w:val="004F7E8C"/>
    <w:rsid w:val="0050098D"/>
    <w:rsid w:val="005013F9"/>
    <w:rsid w:val="00501461"/>
    <w:rsid w:val="00511723"/>
    <w:rsid w:val="005136FE"/>
    <w:rsid w:val="00513FE1"/>
    <w:rsid w:val="0051407E"/>
    <w:rsid w:val="00515D0D"/>
    <w:rsid w:val="0051702D"/>
    <w:rsid w:val="00520C07"/>
    <w:rsid w:val="00525011"/>
    <w:rsid w:val="00526AE3"/>
    <w:rsid w:val="00527DC4"/>
    <w:rsid w:val="005302C4"/>
    <w:rsid w:val="00530D2D"/>
    <w:rsid w:val="005317AF"/>
    <w:rsid w:val="005317BB"/>
    <w:rsid w:val="00531DF3"/>
    <w:rsid w:val="00531FCA"/>
    <w:rsid w:val="005321F3"/>
    <w:rsid w:val="00533C13"/>
    <w:rsid w:val="00536965"/>
    <w:rsid w:val="00536FEF"/>
    <w:rsid w:val="00541F37"/>
    <w:rsid w:val="005444BD"/>
    <w:rsid w:val="00544BD9"/>
    <w:rsid w:val="0054767C"/>
    <w:rsid w:val="0054799A"/>
    <w:rsid w:val="00551AC2"/>
    <w:rsid w:val="005522E7"/>
    <w:rsid w:val="0055399F"/>
    <w:rsid w:val="00553B8C"/>
    <w:rsid w:val="00554277"/>
    <w:rsid w:val="00555820"/>
    <w:rsid w:val="00555EE4"/>
    <w:rsid w:val="00556239"/>
    <w:rsid w:val="005574DB"/>
    <w:rsid w:val="005601BC"/>
    <w:rsid w:val="00561625"/>
    <w:rsid w:val="00562D95"/>
    <w:rsid w:val="00565B32"/>
    <w:rsid w:val="00567CF3"/>
    <w:rsid w:val="005729B8"/>
    <w:rsid w:val="00580D16"/>
    <w:rsid w:val="00581D5B"/>
    <w:rsid w:val="00584071"/>
    <w:rsid w:val="005865E3"/>
    <w:rsid w:val="005878E2"/>
    <w:rsid w:val="00595AC4"/>
    <w:rsid w:val="00595CDC"/>
    <w:rsid w:val="00595DA6"/>
    <w:rsid w:val="005A1B3A"/>
    <w:rsid w:val="005A3B6F"/>
    <w:rsid w:val="005A5387"/>
    <w:rsid w:val="005B3B4B"/>
    <w:rsid w:val="005B73C2"/>
    <w:rsid w:val="005C003C"/>
    <w:rsid w:val="005C07B6"/>
    <w:rsid w:val="005C0CC8"/>
    <w:rsid w:val="005D0552"/>
    <w:rsid w:val="005D1028"/>
    <w:rsid w:val="005D1A8A"/>
    <w:rsid w:val="005D375A"/>
    <w:rsid w:val="005D661D"/>
    <w:rsid w:val="005D7E9D"/>
    <w:rsid w:val="005E1338"/>
    <w:rsid w:val="005E3E93"/>
    <w:rsid w:val="005F207F"/>
    <w:rsid w:val="005F22F1"/>
    <w:rsid w:val="005F2EB1"/>
    <w:rsid w:val="005F566E"/>
    <w:rsid w:val="005F586D"/>
    <w:rsid w:val="00601FDA"/>
    <w:rsid w:val="0060273F"/>
    <w:rsid w:val="00604CEF"/>
    <w:rsid w:val="00606DB9"/>
    <w:rsid w:val="006075AB"/>
    <w:rsid w:val="00607689"/>
    <w:rsid w:val="006105D8"/>
    <w:rsid w:val="00610620"/>
    <w:rsid w:val="00613A85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4A19"/>
    <w:rsid w:val="00636209"/>
    <w:rsid w:val="00636816"/>
    <w:rsid w:val="0063716E"/>
    <w:rsid w:val="0064166C"/>
    <w:rsid w:val="006425A9"/>
    <w:rsid w:val="00644547"/>
    <w:rsid w:val="00645969"/>
    <w:rsid w:val="00647CCB"/>
    <w:rsid w:val="0065094E"/>
    <w:rsid w:val="00650F4E"/>
    <w:rsid w:val="00652498"/>
    <w:rsid w:val="00652B3B"/>
    <w:rsid w:val="00653282"/>
    <w:rsid w:val="006535B0"/>
    <w:rsid w:val="00655228"/>
    <w:rsid w:val="00655E41"/>
    <w:rsid w:val="00655EC5"/>
    <w:rsid w:val="00655F9B"/>
    <w:rsid w:val="00656322"/>
    <w:rsid w:val="00657159"/>
    <w:rsid w:val="006628C6"/>
    <w:rsid w:val="0066352E"/>
    <w:rsid w:val="00666EBE"/>
    <w:rsid w:val="00667554"/>
    <w:rsid w:val="00667817"/>
    <w:rsid w:val="0067512D"/>
    <w:rsid w:val="006764C4"/>
    <w:rsid w:val="0068100F"/>
    <w:rsid w:val="00682372"/>
    <w:rsid w:val="00683CA2"/>
    <w:rsid w:val="00685FD5"/>
    <w:rsid w:val="00690094"/>
    <w:rsid w:val="006902EF"/>
    <w:rsid w:val="006931C6"/>
    <w:rsid w:val="00693FD0"/>
    <w:rsid w:val="00695BA3"/>
    <w:rsid w:val="006A04D9"/>
    <w:rsid w:val="006A1A63"/>
    <w:rsid w:val="006A6F99"/>
    <w:rsid w:val="006B17B2"/>
    <w:rsid w:val="006B2221"/>
    <w:rsid w:val="006B2D51"/>
    <w:rsid w:val="006B34EB"/>
    <w:rsid w:val="006C06D0"/>
    <w:rsid w:val="006C19B2"/>
    <w:rsid w:val="006C45B8"/>
    <w:rsid w:val="006C5085"/>
    <w:rsid w:val="006C531A"/>
    <w:rsid w:val="006C6F1F"/>
    <w:rsid w:val="006D0F90"/>
    <w:rsid w:val="006D61F1"/>
    <w:rsid w:val="006D6DB5"/>
    <w:rsid w:val="006D7055"/>
    <w:rsid w:val="006E1B28"/>
    <w:rsid w:val="006E202C"/>
    <w:rsid w:val="006E750C"/>
    <w:rsid w:val="006F08DA"/>
    <w:rsid w:val="006F15CF"/>
    <w:rsid w:val="006F2FC0"/>
    <w:rsid w:val="006F3CBF"/>
    <w:rsid w:val="006F4DA2"/>
    <w:rsid w:val="006F75F7"/>
    <w:rsid w:val="006F7863"/>
    <w:rsid w:val="00700593"/>
    <w:rsid w:val="00700601"/>
    <w:rsid w:val="0070390F"/>
    <w:rsid w:val="00704FC5"/>
    <w:rsid w:val="00704FC8"/>
    <w:rsid w:val="0071308D"/>
    <w:rsid w:val="0071518C"/>
    <w:rsid w:val="0071574F"/>
    <w:rsid w:val="00717CB5"/>
    <w:rsid w:val="00717E03"/>
    <w:rsid w:val="007204D9"/>
    <w:rsid w:val="007218EF"/>
    <w:rsid w:val="00722916"/>
    <w:rsid w:val="0072405A"/>
    <w:rsid w:val="00725B33"/>
    <w:rsid w:val="0072653A"/>
    <w:rsid w:val="00727D86"/>
    <w:rsid w:val="007311AB"/>
    <w:rsid w:val="00731933"/>
    <w:rsid w:val="00731AAA"/>
    <w:rsid w:val="007321C9"/>
    <w:rsid w:val="00732420"/>
    <w:rsid w:val="0073484F"/>
    <w:rsid w:val="007412C7"/>
    <w:rsid w:val="0074373B"/>
    <w:rsid w:val="007437B1"/>
    <w:rsid w:val="0074541D"/>
    <w:rsid w:val="007520EF"/>
    <w:rsid w:val="007633E8"/>
    <w:rsid w:val="0076556A"/>
    <w:rsid w:val="00767F67"/>
    <w:rsid w:val="00770395"/>
    <w:rsid w:val="00771CEB"/>
    <w:rsid w:val="00771F7E"/>
    <w:rsid w:val="00775B25"/>
    <w:rsid w:val="00775F10"/>
    <w:rsid w:val="007770BD"/>
    <w:rsid w:val="007848F7"/>
    <w:rsid w:val="007865F4"/>
    <w:rsid w:val="00786728"/>
    <w:rsid w:val="007933AC"/>
    <w:rsid w:val="007943DF"/>
    <w:rsid w:val="00794A69"/>
    <w:rsid w:val="00795DF0"/>
    <w:rsid w:val="0079623F"/>
    <w:rsid w:val="00796712"/>
    <w:rsid w:val="007967B0"/>
    <w:rsid w:val="007A5908"/>
    <w:rsid w:val="007A5D3E"/>
    <w:rsid w:val="007A659B"/>
    <w:rsid w:val="007B09A8"/>
    <w:rsid w:val="007B2646"/>
    <w:rsid w:val="007B3D01"/>
    <w:rsid w:val="007B4E16"/>
    <w:rsid w:val="007B63E3"/>
    <w:rsid w:val="007B761C"/>
    <w:rsid w:val="007C0EDC"/>
    <w:rsid w:val="007C15A4"/>
    <w:rsid w:val="007C2453"/>
    <w:rsid w:val="007C2608"/>
    <w:rsid w:val="007C3763"/>
    <w:rsid w:val="007C5979"/>
    <w:rsid w:val="007C59F8"/>
    <w:rsid w:val="007C5B32"/>
    <w:rsid w:val="007D058B"/>
    <w:rsid w:val="007D2630"/>
    <w:rsid w:val="007D475F"/>
    <w:rsid w:val="007D5241"/>
    <w:rsid w:val="007D78FD"/>
    <w:rsid w:val="007E0161"/>
    <w:rsid w:val="007E2630"/>
    <w:rsid w:val="007E42BA"/>
    <w:rsid w:val="007E450F"/>
    <w:rsid w:val="007F40E1"/>
    <w:rsid w:val="007F40FF"/>
    <w:rsid w:val="007F4BCD"/>
    <w:rsid w:val="007F5C20"/>
    <w:rsid w:val="007F6666"/>
    <w:rsid w:val="007F6720"/>
    <w:rsid w:val="00806AB4"/>
    <w:rsid w:val="00810765"/>
    <w:rsid w:val="008108C8"/>
    <w:rsid w:val="00811586"/>
    <w:rsid w:val="008123CC"/>
    <w:rsid w:val="00813DA1"/>
    <w:rsid w:val="008140B6"/>
    <w:rsid w:val="00814B4E"/>
    <w:rsid w:val="00816BAA"/>
    <w:rsid w:val="00816E2D"/>
    <w:rsid w:val="00820640"/>
    <w:rsid w:val="008218C7"/>
    <w:rsid w:val="0082195B"/>
    <w:rsid w:val="00821EF8"/>
    <w:rsid w:val="008225C4"/>
    <w:rsid w:val="0082379F"/>
    <w:rsid w:val="00825635"/>
    <w:rsid w:val="0082586A"/>
    <w:rsid w:val="008266C7"/>
    <w:rsid w:val="0082768B"/>
    <w:rsid w:val="0083209C"/>
    <w:rsid w:val="00832A0F"/>
    <w:rsid w:val="00834D17"/>
    <w:rsid w:val="00836AC8"/>
    <w:rsid w:val="00836FC7"/>
    <w:rsid w:val="00841E9A"/>
    <w:rsid w:val="00842A53"/>
    <w:rsid w:val="00842AB8"/>
    <w:rsid w:val="00843C49"/>
    <w:rsid w:val="00845CE9"/>
    <w:rsid w:val="0084657A"/>
    <w:rsid w:val="00847275"/>
    <w:rsid w:val="00847AE5"/>
    <w:rsid w:val="00852022"/>
    <w:rsid w:val="0085337B"/>
    <w:rsid w:val="00853B5B"/>
    <w:rsid w:val="008546D1"/>
    <w:rsid w:val="00855915"/>
    <w:rsid w:val="00860380"/>
    <w:rsid w:val="0086087C"/>
    <w:rsid w:val="00862279"/>
    <w:rsid w:val="00863549"/>
    <w:rsid w:val="008638BB"/>
    <w:rsid w:val="00865E9A"/>
    <w:rsid w:val="008667AE"/>
    <w:rsid w:val="00866E3F"/>
    <w:rsid w:val="0086752C"/>
    <w:rsid w:val="00867A3F"/>
    <w:rsid w:val="00870BA8"/>
    <w:rsid w:val="00871650"/>
    <w:rsid w:val="00871BC6"/>
    <w:rsid w:val="00872F21"/>
    <w:rsid w:val="0087610D"/>
    <w:rsid w:val="008765F3"/>
    <w:rsid w:val="00880107"/>
    <w:rsid w:val="008804B1"/>
    <w:rsid w:val="00882844"/>
    <w:rsid w:val="00883F07"/>
    <w:rsid w:val="0088428B"/>
    <w:rsid w:val="00884E0B"/>
    <w:rsid w:val="008862B0"/>
    <w:rsid w:val="00886711"/>
    <w:rsid w:val="00887F19"/>
    <w:rsid w:val="00890799"/>
    <w:rsid w:val="00892571"/>
    <w:rsid w:val="00892DF0"/>
    <w:rsid w:val="0089334C"/>
    <w:rsid w:val="00896697"/>
    <w:rsid w:val="00896C8F"/>
    <w:rsid w:val="008A0F00"/>
    <w:rsid w:val="008A2678"/>
    <w:rsid w:val="008A3A2E"/>
    <w:rsid w:val="008A4864"/>
    <w:rsid w:val="008A50B6"/>
    <w:rsid w:val="008A6BE3"/>
    <w:rsid w:val="008B1646"/>
    <w:rsid w:val="008B2006"/>
    <w:rsid w:val="008B2BBD"/>
    <w:rsid w:val="008C284B"/>
    <w:rsid w:val="008C3786"/>
    <w:rsid w:val="008C6261"/>
    <w:rsid w:val="008D014B"/>
    <w:rsid w:val="008D0E2D"/>
    <w:rsid w:val="008D22CD"/>
    <w:rsid w:val="008D3335"/>
    <w:rsid w:val="008D3615"/>
    <w:rsid w:val="008D514A"/>
    <w:rsid w:val="008D627D"/>
    <w:rsid w:val="008E181A"/>
    <w:rsid w:val="008E45EF"/>
    <w:rsid w:val="008E51B8"/>
    <w:rsid w:val="008E53C1"/>
    <w:rsid w:val="008E5C82"/>
    <w:rsid w:val="008E5C9E"/>
    <w:rsid w:val="008E71E8"/>
    <w:rsid w:val="008F0209"/>
    <w:rsid w:val="008F3850"/>
    <w:rsid w:val="008F5E96"/>
    <w:rsid w:val="008F6E0A"/>
    <w:rsid w:val="00903D20"/>
    <w:rsid w:val="00904353"/>
    <w:rsid w:val="00904E17"/>
    <w:rsid w:val="0090566F"/>
    <w:rsid w:val="00910AF5"/>
    <w:rsid w:val="009125D5"/>
    <w:rsid w:val="009138C2"/>
    <w:rsid w:val="00914352"/>
    <w:rsid w:val="0091699B"/>
    <w:rsid w:val="00917A5F"/>
    <w:rsid w:val="00917CAC"/>
    <w:rsid w:val="009216D4"/>
    <w:rsid w:val="00923C76"/>
    <w:rsid w:val="009268EC"/>
    <w:rsid w:val="00927857"/>
    <w:rsid w:val="00931EC0"/>
    <w:rsid w:val="00932426"/>
    <w:rsid w:val="00932A4F"/>
    <w:rsid w:val="00933178"/>
    <w:rsid w:val="0093411F"/>
    <w:rsid w:val="00936854"/>
    <w:rsid w:val="00937E47"/>
    <w:rsid w:val="009400E2"/>
    <w:rsid w:val="00940EB4"/>
    <w:rsid w:val="00945059"/>
    <w:rsid w:val="00945A0E"/>
    <w:rsid w:val="00952FC7"/>
    <w:rsid w:val="00953A98"/>
    <w:rsid w:val="0095471B"/>
    <w:rsid w:val="0095721B"/>
    <w:rsid w:val="00957F79"/>
    <w:rsid w:val="00960266"/>
    <w:rsid w:val="00967166"/>
    <w:rsid w:val="00982202"/>
    <w:rsid w:val="009823E6"/>
    <w:rsid w:val="0098722D"/>
    <w:rsid w:val="00987271"/>
    <w:rsid w:val="0099209E"/>
    <w:rsid w:val="009926DB"/>
    <w:rsid w:val="00994A38"/>
    <w:rsid w:val="00996641"/>
    <w:rsid w:val="00997D59"/>
    <w:rsid w:val="009A22CC"/>
    <w:rsid w:val="009A3BFA"/>
    <w:rsid w:val="009A43E1"/>
    <w:rsid w:val="009A510F"/>
    <w:rsid w:val="009A6DE4"/>
    <w:rsid w:val="009A7B5D"/>
    <w:rsid w:val="009B147C"/>
    <w:rsid w:val="009B1C1F"/>
    <w:rsid w:val="009B4763"/>
    <w:rsid w:val="009B4A86"/>
    <w:rsid w:val="009C010B"/>
    <w:rsid w:val="009C066B"/>
    <w:rsid w:val="009C0C15"/>
    <w:rsid w:val="009C1087"/>
    <w:rsid w:val="009C2177"/>
    <w:rsid w:val="009C42DC"/>
    <w:rsid w:val="009C4617"/>
    <w:rsid w:val="009C7A77"/>
    <w:rsid w:val="009D128C"/>
    <w:rsid w:val="009D49BC"/>
    <w:rsid w:val="009E07B6"/>
    <w:rsid w:val="009E16A8"/>
    <w:rsid w:val="009E185C"/>
    <w:rsid w:val="009E527D"/>
    <w:rsid w:val="009F0870"/>
    <w:rsid w:val="009F0C75"/>
    <w:rsid w:val="009F471C"/>
    <w:rsid w:val="009F4C84"/>
    <w:rsid w:val="009F6B62"/>
    <w:rsid w:val="00A0375E"/>
    <w:rsid w:val="00A054C6"/>
    <w:rsid w:val="00A063F0"/>
    <w:rsid w:val="00A0702D"/>
    <w:rsid w:val="00A0774B"/>
    <w:rsid w:val="00A10128"/>
    <w:rsid w:val="00A112E0"/>
    <w:rsid w:val="00A12892"/>
    <w:rsid w:val="00A13ADB"/>
    <w:rsid w:val="00A13E29"/>
    <w:rsid w:val="00A14AB1"/>
    <w:rsid w:val="00A15C8F"/>
    <w:rsid w:val="00A16077"/>
    <w:rsid w:val="00A213ED"/>
    <w:rsid w:val="00A21425"/>
    <w:rsid w:val="00A226BF"/>
    <w:rsid w:val="00A23043"/>
    <w:rsid w:val="00A23B66"/>
    <w:rsid w:val="00A254D3"/>
    <w:rsid w:val="00A279C8"/>
    <w:rsid w:val="00A35A4A"/>
    <w:rsid w:val="00A35DA6"/>
    <w:rsid w:val="00A40427"/>
    <w:rsid w:val="00A42522"/>
    <w:rsid w:val="00A42653"/>
    <w:rsid w:val="00A438C9"/>
    <w:rsid w:val="00A4483E"/>
    <w:rsid w:val="00A464A2"/>
    <w:rsid w:val="00A47073"/>
    <w:rsid w:val="00A47932"/>
    <w:rsid w:val="00A47E5A"/>
    <w:rsid w:val="00A5157E"/>
    <w:rsid w:val="00A54930"/>
    <w:rsid w:val="00A54C42"/>
    <w:rsid w:val="00A60391"/>
    <w:rsid w:val="00A6094A"/>
    <w:rsid w:val="00A642FF"/>
    <w:rsid w:val="00A65A96"/>
    <w:rsid w:val="00A65EE5"/>
    <w:rsid w:val="00A66D88"/>
    <w:rsid w:val="00A70306"/>
    <w:rsid w:val="00A736E8"/>
    <w:rsid w:val="00A77869"/>
    <w:rsid w:val="00A77F33"/>
    <w:rsid w:val="00A817A8"/>
    <w:rsid w:val="00A81E3B"/>
    <w:rsid w:val="00A848C2"/>
    <w:rsid w:val="00A929A0"/>
    <w:rsid w:val="00A949F6"/>
    <w:rsid w:val="00A9576A"/>
    <w:rsid w:val="00A97BE3"/>
    <w:rsid w:val="00AA0D0C"/>
    <w:rsid w:val="00AA32CB"/>
    <w:rsid w:val="00AA4828"/>
    <w:rsid w:val="00AA5459"/>
    <w:rsid w:val="00AA616C"/>
    <w:rsid w:val="00AC0BD3"/>
    <w:rsid w:val="00AC454E"/>
    <w:rsid w:val="00AC6469"/>
    <w:rsid w:val="00AC6CF0"/>
    <w:rsid w:val="00AC74E5"/>
    <w:rsid w:val="00AD3F6C"/>
    <w:rsid w:val="00AD75DA"/>
    <w:rsid w:val="00AE0807"/>
    <w:rsid w:val="00AE0AE1"/>
    <w:rsid w:val="00AE1FD2"/>
    <w:rsid w:val="00AE252D"/>
    <w:rsid w:val="00AE6D52"/>
    <w:rsid w:val="00AF0A80"/>
    <w:rsid w:val="00AF2FBD"/>
    <w:rsid w:val="00AF4DD2"/>
    <w:rsid w:val="00AF5434"/>
    <w:rsid w:val="00AF6CE5"/>
    <w:rsid w:val="00B03795"/>
    <w:rsid w:val="00B0440F"/>
    <w:rsid w:val="00B04B10"/>
    <w:rsid w:val="00B068E2"/>
    <w:rsid w:val="00B07898"/>
    <w:rsid w:val="00B117C7"/>
    <w:rsid w:val="00B11ED5"/>
    <w:rsid w:val="00B14053"/>
    <w:rsid w:val="00B14191"/>
    <w:rsid w:val="00B14CDD"/>
    <w:rsid w:val="00B15159"/>
    <w:rsid w:val="00B24E78"/>
    <w:rsid w:val="00B271B0"/>
    <w:rsid w:val="00B31F1B"/>
    <w:rsid w:val="00B32C94"/>
    <w:rsid w:val="00B35541"/>
    <w:rsid w:val="00B357EB"/>
    <w:rsid w:val="00B360B2"/>
    <w:rsid w:val="00B44EEB"/>
    <w:rsid w:val="00B463FA"/>
    <w:rsid w:val="00B50C21"/>
    <w:rsid w:val="00B514D1"/>
    <w:rsid w:val="00B51DA1"/>
    <w:rsid w:val="00B5591A"/>
    <w:rsid w:val="00B55FD1"/>
    <w:rsid w:val="00B56B46"/>
    <w:rsid w:val="00B5746E"/>
    <w:rsid w:val="00B6344C"/>
    <w:rsid w:val="00B6454D"/>
    <w:rsid w:val="00B64B54"/>
    <w:rsid w:val="00B65A15"/>
    <w:rsid w:val="00B67687"/>
    <w:rsid w:val="00B678CD"/>
    <w:rsid w:val="00B7206F"/>
    <w:rsid w:val="00B723FC"/>
    <w:rsid w:val="00B72779"/>
    <w:rsid w:val="00B737DE"/>
    <w:rsid w:val="00B7546C"/>
    <w:rsid w:val="00B7731A"/>
    <w:rsid w:val="00B82251"/>
    <w:rsid w:val="00B825D3"/>
    <w:rsid w:val="00B832FB"/>
    <w:rsid w:val="00B83914"/>
    <w:rsid w:val="00B92C2E"/>
    <w:rsid w:val="00B94BFB"/>
    <w:rsid w:val="00B971C5"/>
    <w:rsid w:val="00BA02E2"/>
    <w:rsid w:val="00BA056D"/>
    <w:rsid w:val="00BA18EA"/>
    <w:rsid w:val="00BA282A"/>
    <w:rsid w:val="00BA4218"/>
    <w:rsid w:val="00BA429F"/>
    <w:rsid w:val="00BA49D7"/>
    <w:rsid w:val="00BA5981"/>
    <w:rsid w:val="00BA711B"/>
    <w:rsid w:val="00BB2177"/>
    <w:rsid w:val="00BB5A30"/>
    <w:rsid w:val="00BC15C1"/>
    <w:rsid w:val="00BC4963"/>
    <w:rsid w:val="00BD232C"/>
    <w:rsid w:val="00BD62FA"/>
    <w:rsid w:val="00BD7A0E"/>
    <w:rsid w:val="00BE075E"/>
    <w:rsid w:val="00BE20F1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55A3"/>
    <w:rsid w:val="00C00DD6"/>
    <w:rsid w:val="00C023E8"/>
    <w:rsid w:val="00C07BA9"/>
    <w:rsid w:val="00C112CB"/>
    <w:rsid w:val="00C1136B"/>
    <w:rsid w:val="00C21D7D"/>
    <w:rsid w:val="00C22104"/>
    <w:rsid w:val="00C222D4"/>
    <w:rsid w:val="00C23B04"/>
    <w:rsid w:val="00C262C7"/>
    <w:rsid w:val="00C33A05"/>
    <w:rsid w:val="00C35255"/>
    <w:rsid w:val="00C3635A"/>
    <w:rsid w:val="00C3671A"/>
    <w:rsid w:val="00C378CA"/>
    <w:rsid w:val="00C418AB"/>
    <w:rsid w:val="00C419E8"/>
    <w:rsid w:val="00C41EAB"/>
    <w:rsid w:val="00C426F1"/>
    <w:rsid w:val="00C433B8"/>
    <w:rsid w:val="00C44FF3"/>
    <w:rsid w:val="00C45C06"/>
    <w:rsid w:val="00C47AE4"/>
    <w:rsid w:val="00C54168"/>
    <w:rsid w:val="00C547D8"/>
    <w:rsid w:val="00C54CD9"/>
    <w:rsid w:val="00C60759"/>
    <w:rsid w:val="00C639BE"/>
    <w:rsid w:val="00C6416C"/>
    <w:rsid w:val="00C7135A"/>
    <w:rsid w:val="00C73A9A"/>
    <w:rsid w:val="00C73CA5"/>
    <w:rsid w:val="00C76176"/>
    <w:rsid w:val="00C772A3"/>
    <w:rsid w:val="00C775B0"/>
    <w:rsid w:val="00C85223"/>
    <w:rsid w:val="00C85A68"/>
    <w:rsid w:val="00C8729E"/>
    <w:rsid w:val="00C90882"/>
    <w:rsid w:val="00C92DB1"/>
    <w:rsid w:val="00C930A0"/>
    <w:rsid w:val="00C95AC6"/>
    <w:rsid w:val="00C95D1E"/>
    <w:rsid w:val="00C95D94"/>
    <w:rsid w:val="00CA09CC"/>
    <w:rsid w:val="00CA2633"/>
    <w:rsid w:val="00CA57D9"/>
    <w:rsid w:val="00CB2389"/>
    <w:rsid w:val="00CB3497"/>
    <w:rsid w:val="00CB40D3"/>
    <w:rsid w:val="00CB4E24"/>
    <w:rsid w:val="00CC340C"/>
    <w:rsid w:val="00CC48D6"/>
    <w:rsid w:val="00CC7353"/>
    <w:rsid w:val="00CD00AE"/>
    <w:rsid w:val="00CD1E70"/>
    <w:rsid w:val="00CD2504"/>
    <w:rsid w:val="00CD3579"/>
    <w:rsid w:val="00CD48BA"/>
    <w:rsid w:val="00CD59E0"/>
    <w:rsid w:val="00CD7286"/>
    <w:rsid w:val="00CE122B"/>
    <w:rsid w:val="00CE3E3A"/>
    <w:rsid w:val="00CF21F4"/>
    <w:rsid w:val="00CF3BCC"/>
    <w:rsid w:val="00CF3D0A"/>
    <w:rsid w:val="00CF3EDA"/>
    <w:rsid w:val="00CF4566"/>
    <w:rsid w:val="00CF68D1"/>
    <w:rsid w:val="00D00978"/>
    <w:rsid w:val="00D0125F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6E7E"/>
    <w:rsid w:val="00D17D78"/>
    <w:rsid w:val="00D210F1"/>
    <w:rsid w:val="00D21192"/>
    <w:rsid w:val="00D211E7"/>
    <w:rsid w:val="00D2304D"/>
    <w:rsid w:val="00D24D3E"/>
    <w:rsid w:val="00D251E0"/>
    <w:rsid w:val="00D25C37"/>
    <w:rsid w:val="00D26F05"/>
    <w:rsid w:val="00D303E6"/>
    <w:rsid w:val="00D30982"/>
    <w:rsid w:val="00D31964"/>
    <w:rsid w:val="00D34DF2"/>
    <w:rsid w:val="00D35398"/>
    <w:rsid w:val="00D36A41"/>
    <w:rsid w:val="00D37B49"/>
    <w:rsid w:val="00D40B0D"/>
    <w:rsid w:val="00D43283"/>
    <w:rsid w:val="00D4378E"/>
    <w:rsid w:val="00D44FD9"/>
    <w:rsid w:val="00D46B55"/>
    <w:rsid w:val="00D51643"/>
    <w:rsid w:val="00D51D22"/>
    <w:rsid w:val="00D545AF"/>
    <w:rsid w:val="00D567CA"/>
    <w:rsid w:val="00D56B79"/>
    <w:rsid w:val="00D619EA"/>
    <w:rsid w:val="00D62230"/>
    <w:rsid w:val="00D709E4"/>
    <w:rsid w:val="00D70F93"/>
    <w:rsid w:val="00D720A5"/>
    <w:rsid w:val="00D722AE"/>
    <w:rsid w:val="00D72959"/>
    <w:rsid w:val="00D72FA8"/>
    <w:rsid w:val="00D73996"/>
    <w:rsid w:val="00D73EE1"/>
    <w:rsid w:val="00D73FAA"/>
    <w:rsid w:val="00D75455"/>
    <w:rsid w:val="00D75821"/>
    <w:rsid w:val="00D777B1"/>
    <w:rsid w:val="00D8059D"/>
    <w:rsid w:val="00D81098"/>
    <w:rsid w:val="00D81DEC"/>
    <w:rsid w:val="00D84785"/>
    <w:rsid w:val="00D8542B"/>
    <w:rsid w:val="00D86968"/>
    <w:rsid w:val="00D86B0B"/>
    <w:rsid w:val="00D874F8"/>
    <w:rsid w:val="00D91C39"/>
    <w:rsid w:val="00D93DB8"/>
    <w:rsid w:val="00DA4C75"/>
    <w:rsid w:val="00DA6C41"/>
    <w:rsid w:val="00DA6C9D"/>
    <w:rsid w:val="00DA78DA"/>
    <w:rsid w:val="00DB3BD5"/>
    <w:rsid w:val="00DB3CDF"/>
    <w:rsid w:val="00DB45F5"/>
    <w:rsid w:val="00DB4FA2"/>
    <w:rsid w:val="00DB5ACC"/>
    <w:rsid w:val="00DB6073"/>
    <w:rsid w:val="00DB7695"/>
    <w:rsid w:val="00DB7C7C"/>
    <w:rsid w:val="00DC08BE"/>
    <w:rsid w:val="00DC2461"/>
    <w:rsid w:val="00DC2BE4"/>
    <w:rsid w:val="00DC5565"/>
    <w:rsid w:val="00DC5D8E"/>
    <w:rsid w:val="00DD1474"/>
    <w:rsid w:val="00DD2E8C"/>
    <w:rsid w:val="00DD30CC"/>
    <w:rsid w:val="00DD3B7C"/>
    <w:rsid w:val="00DD582C"/>
    <w:rsid w:val="00DD69A7"/>
    <w:rsid w:val="00DE06D3"/>
    <w:rsid w:val="00DE2A54"/>
    <w:rsid w:val="00DE6F57"/>
    <w:rsid w:val="00DF215E"/>
    <w:rsid w:val="00DF259B"/>
    <w:rsid w:val="00DF476E"/>
    <w:rsid w:val="00DF60BE"/>
    <w:rsid w:val="00DF7340"/>
    <w:rsid w:val="00E01C22"/>
    <w:rsid w:val="00E0697D"/>
    <w:rsid w:val="00E07AAC"/>
    <w:rsid w:val="00E13E2D"/>
    <w:rsid w:val="00E14AFB"/>
    <w:rsid w:val="00E15D6B"/>
    <w:rsid w:val="00E1743F"/>
    <w:rsid w:val="00E2257E"/>
    <w:rsid w:val="00E24C5C"/>
    <w:rsid w:val="00E25DF7"/>
    <w:rsid w:val="00E26181"/>
    <w:rsid w:val="00E27A25"/>
    <w:rsid w:val="00E3077C"/>
    <w:rsid w:val="00E31BA3"/>
    <w:rsid w:val="00E31C66"/>
    <w:rsid w:val="00E345CB"/>
    <w:rsid w:val="00E35393"/>
    <w:rsid w:val="00E401C9"/>
    <w:rsid w:val="00E4113D"/>
    <w:rsid w:val="00E41D69"/>
    <w:rsid w:val="00E46D14"/>
    <w:rsid w:val="00E474DB"/>
    <w:rsid w:val="00E53914"/>
    <w:rsid w:val="00E541B8"/>
    <w:rsid w:val="00E56BCA"/>
    <w:rsid w:val="00E62E09"/>
    <w:rsid w:val="00E6635F"/>
    <w:rsid w:val="00E70382"/>
    <w:rsid w:val="00E74002"/>
    <w:rsid w:val="00E7602F"/>
    <w:rsid w:val="00E80979"/>
    <w:rsid w:val="00E81654"/>
    <w:rsid w:val="00E8228C"/>
    <w:rsid w:val="00E82E08"/>
    <w:rsid w:val="00E85F95"/>
    <w:rsid w:val="00E86D70"/>
    <w:rsid w:val="00E875AC"/>
    <w:rsid w:val="00E878CF"/>
    <w:rsid w:val="00E92514"/>
    <w:rsid w:val="00E939AB"/>
    <w:rsid w:val="00EA0355"/>
    <w:rsid w:val="00EA3D5C"/>
    <w:rsid w:val="00EA3E7A"/>
    <w:rsid w:val="00EA4EF9"/>
    <w:rsid w:val="00EA7387"/>
    <w:rsid w:val="00EB08E3"/>
    <w:rsid w:val="00EB1DBD"/>
    <w:rsid w:val="00EB47E7"/>
    <w:rsid w:val="00EB5871"/>
    <w:rsid w:val="00EB5D87"/>
    <w:rsid w:val="00EC45D0"/>
    <w:rsid w:val="00EC533B"/>
    <w:rsid w:val="00EC7A73"/>
    <w:rsid w:val="00ED2782"/>
    <w:rsid w:val="00ED2EDF"/>
    <w:rsid w:val="00ED5E1F"/>
    <w:rsid w:val="00ED741C"/>
    <w:rsid w:val="00EE65F9"/>
    <w:rsid w:val="00EF12F5"/>
    <w:rsid w:val="00EF2ECA"/>
    <w:rsid w:val="00EF3164"/>
    <w:rsid w:val="00EF400E"/>
    <w:rsid w:val="00EF4209"/>
    <w:rsid w:val="00EF4765"/>
    <w:rsid w:val="00EF71BE"/>
    <w:rsid w:val="00EF7B2D"/>
    <w:rsid w:val="00F04743"/>
    <w:rsid w:val="00F14A60"/>
    <w:rsid w:val="00F17B52"/>
    <w:rsid w:val="00F20281"/>
    <w:rsid w:val="00F20AB8"/>
    <w:rsid w:val="00F22CA7"/>
    <w:rsid w:val="00F24CE3"/>
    <w:rsid w:val="00F25C91"/>
    <w:rsid w:val="00F2626B"/>
    <w:rsid w:val="00F269B8"/>
    <w:rsid w:val="00F27363"/>
    <w:rsid w:val="00F27730"/>
    <w:rsid w:val="00F31909"/>
    <w:rsid w:val="00F33B9A"/>
    <w:rsid w:val="00F354CF"/>
    <w:rsid w:val="00F36437"/>
    <w:rsid w:val="00F40B40"/>
    <w:rsid w:val="00F41039"/>
    <w:rsid w:val="00F41627"/>
    <w:rsid w:val="00F41C3B"/>
    <w:rsid w:val="00F42214"/>
    <w:rsid w:val="00F5235C"/>
    <w:rsid w:val="00F5246B"/>
    <w:rsid w:val="00F53F17"/>
    <w:rsid w:val="00F55C27"/>
    <w:rsid w:val="00F57B05"/>
    <w:rsid w:val="00F57C43"/>
    <w:rsid w:val="00F60A65"/>
    <w:rsid w:val="00F62D3C"/>
    <w:rsid w:val="00F64AFD"/>
    <w:rsid w:val="00F64BBA"/>
    <w:rsid w:val="00F66071"/>
    <w:rsid w:val="00F66CF2"/>
    <w:rsid w:val="00F72AEE"/>
    <w:rsid w:val="00F74A08"/>
    <w:rsid w:val="00F76630"/>
    <w:rsid w:val="00F82111"/>
    <w:rsid w:val="00F82766"/>
    <w:rsid w:val="00F83C0D"/>
    <w:rsid w:val="00F85DA4"/>
    <w:rsid w:val="00F85E13"/>
    <w:rsid w:val="00F864FD"/>
    <w:rsid w:val="00F878DF"/>
    <w:rsid w:val="00F90126"/>
    <w:rsid w:val="00F90868"/>
    <w:rsid w:val="00F93186"/>
    <w:rsid w:val="00F9455A"/>
    <w:rsid w:val="00F961FD"/>
    <w:rsid w:val="00F96D7A"/>
    <w:rsid w:val="00FA0756"/>
    <w:rsid w:val="00FA0E3E"/>
    <w:rsid w:val="00FA2D55"/>
    <w:rsid w:val="00FA3A6E"/>
    <w:rsid w:val="00FA3B8C"/>
    <w:rsid w:val="00FA593F"/>
    <w:rsid w:val="00FA60AF"/>
    <w:rsid w:val="00FB020D"/>
    <w:rsid w:val="00FB2976"/>
    <w:rsid w:val="00FB314B"/>
    <w:rsid w:val="00FB39DF"/>
    <w:rsid w:val="00FB48A7"/>
    <w:rsid w:val="00FB49D8"/>
    <w:rsid w:val="00FB622C"/>
    <w:rsid w:val="00FB6AF4"/>
    <w:rsid w:val="00FB7A9C"/>
    <w:rsid w:val="00FC0B8B"/>
    <w:rsid w:val="00FC3B0A"/>
    <w:rsid w:val="00FC54B3"/>
    <w:rsid w:val="00FE3801"/>
    <w:rsid w:val="00FE5555"/>
    <w:rsid w:val="00FE5A1C"/>
    <w:rsid w:val="00FE67EF"/>
    <w:rsid w:val="00FE6B93"/>
    <w:rsid w:val="00FF0302"/>
    <w:rsid w:val="00FF04D7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eike.verbeek@novoferm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8880-0E77-4100-9D72-732B6FB0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3356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/>
  <cp:lastModifiedBy>Verbeek, Heike</cp:lastModifiedBy>
  <cp:revision>3</cp:revision>
  <cp:lastPrinted>2015-07-01T15:25:00Z</cp:lastPrinted>
  <dcterms:created xsi:type="dcterms:W3CDTF">2015-07-06T11:54:00Z</dcterms:created>
  <dcterms:modified xsi:type="dcterms:W3CDTF">2015-07-14T15:27:00Z</dcterms:modified>
</cp:coreProperties>
</file>